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2" w:type="dxa"/>
        <w:tblInd w:w="-5" w:type="dxa"/>
        <w:tblLook w:val="01E0" w:firstRow="1" w:lastRow="1" w:firstColumn="1" w:lastColumn="1" w:noHBand="0" w:noVBand="0"/>
      </w:tblPr>
      <w:tblGrid>
        <w:gridCol w:w="9072"/>
      </w:tblGrid>
      <w:tr w:rsidR="00EC1102" w:rsidRPr="00086653" w:rsidTr="00EC2A70">
        <w:tc>
          <w:tcPr>
            <w:tcW w:w="9072" w:type="dxa"/>
          </w:tcPr>
          <w:p w:rsidR="00EC1102" w:rsidRDefault="00EC1102" w:rsidP="0044284B">
            <w:pPr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EC110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>Zuwendungsempfänger</w:t>
            </w:r>
          </w:p>
          <w:p w:rsidR="004B1BAC" w:rsidRPr="004B1BAC" w:rsidRDefault="004B1BAC" w:rsidP="0044284B">
            <w:pPr>
              <w:rPr>
                <w:rFonts w:ascii="Arial" w:hAnsi="Arial" w:cs="Arial"/>
                <w:b w:val="0"/>
                <w:sz w:val="10"/>
                <w:szCs w:val="10"/>
                <w:u w:val="single"/>
              </w:rPr>
            </w:pPr>
          </w:p>
          <w:p w:rsidR="00E709D8" w:rsidRDefault="004B1BAC" w:rsidP="002D6A4E">
            <w:pPr>
              <w:rPr>
                <w:rFonts w:ascii="Arial" w:hAnsi="Arial" w:cs="Arial"/>
                <w:sz w:val="22"/>
                <w:szCs w:val="22"/>
              </w:rPr>
            </w:pPr>
            <w:r w:rsidRPr="002D6A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A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A4E">
              <w:rPr>
                <w:rFonts w:ascii="Arial" w:hAnsi="Arial" w:cs="Arial"/>
                <w:sz w:val="22"/>
                <w:szCs w:val="22"/>
              </w:rPr>
            </w:r>
            <w:r w:rsidRPr="002D6A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A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B1BAC" w:rsidRPr="004B1BAC" w:rsidRDefault="004B1BAC" w:rsidP="002D6A4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C1102" w:rsidRPr="00D458F7" w:rsidRDefault="00EC1102" w:rsidP="00EC1102">
      <w:pPr>
        <w:rPr>
          <w:rFonts w:ascii="Arial" w:hAnsi="Arial" w:cs="Arial"/>
          <w:sz w:val="22"/>
          <w:szCs w:val="22"/>
        </w:rPr>
      </w:pPr>
    </w:p>
    <w:p w:rsidR="00EC1102" w:rsidRPr="00D458F7" w:rsidRDefault="00EC1102" w:rsidP="00EC1102">
      <w:pPr>
        <w:rPr>
          <w:rFonts w:ascii="Arial" w:hAnsi="Arial" w:cs="Arial"/>
          <w:sz w:val="22"/>
          <w:szCs w:val="22"/>
        </w:rPr>
      </w:pPr>
    </w:p>
    <w:p w:rsidR="006921A6" w:rsidRPr="006921A6" w:rsidRDefault="006921A6" w:rsidP="006921A6">
      <w:pPr>
        <w:rPr>
          <w:rFonts w:ascii="Arial" w:hAnsi="Arial" w:cs="Arial"/>
          <w:sz w:val="22"/>
          <w:szCs w:val="22"/>
        </w:rPr>
      </w:pPr>
      <w:r w:rsidRPr="006921A6">
        <w:rPr>
          <w:rFonts w:ascii="Arial" w:hAnsi="Arial" w:cs="Arial"/>
          <w:sz w:val="22"/>
          <w:szCs w:val="22"/>
        </w:rPr>
        <w:t>Regionales Landesamt für Schule und Bildung Hannover</w:t>
      </w:r>
    </w:p>
    <w:p w:rsidR="006921A6" w:rsidRPr="006921A6" w:rsidRDefault="006921A6" w:rsidP="006921A6">
      <w:pPr>
        <w:rPr>
          <w:rFonts w:ascii="Arial" w:hAnsi="Arial" w:cs="Arial"/>
          <w:sz w:val="22"/>
          <w:szCs w:val="22"/>
        </w:rPr>
      </w:pPr>
      <w:r w:rsidRPr="006921A6">
        <w:rPr>
          <w:rFonts w:ascii="Arial" w:hAnsi="Arial" w:cs="Arial"/>
          <w:sz w:val="22"/>
          <w:szCs w:val="22"/>
        </w:rPr>
        <w:t>Dezernat Frühkindliche Bildung</w:t>
      </w:r>
    </w:p>
    <w:p w:rsidR="006921A6" w:rsidRPr="006921A6" w:rsidRDefault="006921A6" w:rsidP="006921A6">
      <w:pPr>
        <w:rPr>
          <w:rFonts w:ascii="Arial" w:hAnsi="Arial" w:cs="Arial"/>
          <w:sz w:val="22"/>
          <w:szCs w:val="22"/>
        </w:rPr>
      </w:pPr>
      <w:r w:rsidRPr="006921A6">
        <w:rPr>
          <w:rFonts w:ascii="Arial" w:hAnsi="Arial" w:cs="Arial"/>
          <w:sz w:val="22"/>
          <w:szCs w:val="22"/>
        </w:rPr>
        <w:t>Niedersächsisches Landesjugendamt</w:t>
      </w:r>
    </w:p>
    <w:p w:rsidR="006921A6" w:rsidRPr="006921A6" w:rsidRDefault="006921A6" w:rsidP="006921A6">
      <w:pPr>
        <w:rPr>
          <w:rFonts w:ascii="Arial" w:hAnsi="Arial" w:cs="Arial"/>
          <w:sz w:val="22"/>
          <w:szCs w:val="22"/>
        </w:rPr>
      </w:pPr>
      <w:r w:rsidRPr="006921A6">
        <w:rPr>
          <w:rFonts w:ascii="Arial" w:hAnsi="Arial" w:cs="Arial"/>
          <w:sz w:val="22"/>
          <w:szCs w:val="22"/>
        </w:rPr>
        <w:t>Fachbereich III - Finanzhilfe und Förderprogramme der Kindertagesbetreuung</w:t>
      </w:r>
    </w:p>
    <w:p w:rsidR="006921A6" w:rsidRPr="006921A6" w:rsidRDefault="006921A6" w:rsidP="006921A6">
      <w:pPr>
        <w:rPr>
          <w:rFonts w:ascii="Arial" w:hAnsi="Arial" w:cs="Arial"/>
          <w:sz w:val="22"/>
          <w:szCs w:val="22"/>
        </w:rPr>
      </w:pPr>
      <w:r w:rsidRPr="006921A6">
        <w:rPr>
          <w:rFonts w:ascii="Arial" w:hAnsi="Arial" w:cs="Arial"/>
          <w:sz w:val="22"/>
          <w:szCs w:val="22"/>
        </w:rPr>
        <w:t>Mailänder Straße 2</w:t>
      </w:r>
    </w:p>
    <w:p w:rsidR="00EC1102" w:rsidRPr="00D458F7" w:rsidRDefault="006921A6" w:rsidP="006921A6">
      <w:pPr>
        <w:rPr>
          <w:rFonts w:ascii="Arial" w:hAnsi="Arial" w:cs="Arial"/>
          <w:sz w:val="22"/>
          <w:szCs w:val="22"/>
        </w:rPr>
      </w:pPr>
      <w:r w:rsidRPr="006921A6">
        <w:rPr>
          <w:rFonts w:ascii="Arial" w:hAnsi="Arial" w:cs="Arial"/>
          <w:sz w:val="22"/>
          <w:szCs w:val="22"/>
        </w:rPr>
        <w:t>30539 Hannover</w:t>
      </w:r>
    </w:p>
    <w:p w:rsidR="006921A6" w:rsidRDefault="006921A6" w:rsidP="00EC11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C1102" w:rsidRDefault="00EC1102" w:rsidP="00EC11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C1102">
        <w:rPr>
          <w:rFonts w:ascii="Arial" w:hAnsi="Arial" w:cs="Arial"/>
          <w:b/>
          <w:sz w:val="28"/>
          <w:szCs w:val="28"/>
        </w:rPr>
        <w:t>Geldbedarfsanforderung</w:t>
      </w:r>
    </w:p>
    <w:p w:rsidR="00EC1102" w:rsidRPr="00CF01A8" w:rsidRDefault="00EC1102" w:rsidP="00EC11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C1102" w:rsidRDefault="00EC1102" w:rsidP="00EC2A70">
      <w:pPr>
        <w:jc w:val="center"/>
        <w:rPr>
          <w:rFonts w:ascii="Arial" w:hAnsi="Arial" w:cs="Arial"/>
          <w:b/>
          <w:sz w:val="22"/>
        </w:rPr>
      </w:pPr>
      <w:r w:rsidRPr="00EC1102">
        <w:rPr>
          <w:rFonts w:ascii="Arial" w:hAnsi="Arial" w:cs="Arial"/>
          <w:b/>
          <w:sz w:val="22"/>
        </w:rPr>
        <w:t xml:space="preserve">Richtlinie über die Gewährung von Zuwendungen </w:t>
      </w:r>
      <w:r w:rsidR="000F2663">
        <w:rPr>
          <w:rFonts w:ascii="Arial" w:hAnsi="Arial" w:cs="Arial"/>
          <w:b/>
          <w:sz w:val="22"/>
        </w:rPr>
        <w:t>zur Verbesserung der Qualität in Kindertagesstätten und zur Gewinnung von Fachkräften (Richtlinie Qualität in Kitas)</w:t>
      </w:r>
    </w:p>
    <w:p w:rsidR="00EC2A70" w:rsidRPr="00EC1102" w:rsidRDefault="00EC2A70" w:rsidP="00EC110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RdErl. d. MK v. </w:t>
      </w:r>
      <w:r w:rsidR="000F2663">
        <w:rPr>
          <w:rFonts w:ascii="Arial" w:hAnsi="Arial" w:cs="Arial"/>
          <w:b/>
          <w:sz w:val="22"/>
        </w:rPr>
        <w:t>23.10.2019 i.d.F.v. 04.12.2019 – 51-38 802/7-4</w:t>
      </w:r>
      <w:r>
        <w:rPr>
          <w:rFonts w:ascii="Arial" w:hAnsi="Arial" w:cs="Arial"/>
          <w:b/>
          <w:sz w:val="22"/>
        </w:rPr>
        <w:t xml:space="preserve"> –</w:t>
      </w:r>
    </w:p>
    <w:p w:rsidR="00EC1102" w:rsidRPr="00676BEA" w:rsidRDefault="00EC1102" w:rsidP="00EC1102">
      <w:pPr>
        <w:jc w:val="both"/>
        <w:rPr>
          <w:rFonts w:ascii="Arial" w:hAnsi="Arial" w:cs="Arial"/>
          <w:b/>
        </w:rPr>
      </w:pPr>
    </w:p>
    <w:p w:rsidR="00EC2A70" w:rsidRPr="00DD3F64" w:rsidRDefault="00EC2A70" w:rsidP="00EC1102">
      <w:pPr>
        <w:jc w:val="both"/>
        <w:rPr>
          <w:rFonts w:ascii="Arial" w:hAnsi="Arial" w:cs="Arial"/>
        </w:rPr>
      </w:pP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  <w:r w:rsidRPr="00097895">
        <w:rPr>
          <w:rFonts w:ascii="Arial" w:hAnsi="Arial" w:cs="Arial"/>
          <w:sz w:val="22"/>
          <w:szCs w:val="22"/>
          <w:u w:val="single"/>
        </w:rPr>
        <w:t>Bezug:</w:t>
      </w:r>
      <w:r w:rsidRPr="00EC1102">
        <w:rPr>
          <w:rFonts w:ascii="Arial" w:hAnsi="Arial" w:cs="Arial"/>
          <w:sz w:val="22"/>
          <w:szCs w:val="22"/>
        </w:rPr>
        <w:t xml:space="preserve"> Zuwendungsbescheid vom </w:t>
      </w:r>
      <w:r w:rsidRPr="002D6A4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6A4E">
        <w:rPr>
          <w:rFonts w:ascii="Arial" w:hAnsi="Arial" w:cs="Arial"/>
          <w:sz w:val="22"/>
          <w:szCs w:val="22"/>
        </w:rPr>
        <w:instrText xml:space="preserve"> FORMTEXT </w:instrText>
      </w:r>
      <w:r w:rsidRPr="002D6A4E">
        <w:rPr>
          <w:rFonts w:ascii="Arial" w:hAnsi="Arial" w:cs="Arial"/>
          <w:sz w:val="22"/>
          <w:szCs w:val="22"/>
        </w:rPr>
      </w:r>
      <w:r w:rsidRPr="002D6A4E">
        <w:rPr>
          <w:rFonts w:ascii="Arial" w:hAnsi="Arial" w:cs="Arial"/>
          <w:sz w:val="22"/>
          <w:szCs w:val="22"/>
        </w:rPr>
        <w:fldChar w:fldCharType="separate"/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sz w:val="22"/>
          <w:szCs w:val="22"/>
        </w:rPr>
        <w:fldChar w:fldCharType="end"/>
      </w:r>
      <w:r w:rsidRPr="00EC1102">
        <w:rPr>
          <w:rFonts w:ascii="Arial" w:hAnsi="Arial" w:cs="Arial"/>
          <w:sz w:val="22"/>
          <w:szCs w:val="22"/>
        </w:rPr>
        <w:t xml:space="preserve"> </w:t>
      </w: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  <w:r w:rsidRPr="00097895">
        <w:rPr>
          <w:rFonts w:ascii="Arial" w:hAnsi="Arial" w:cs="Arial"/>
          <w:sz w:val="22"/>
          <w:szCs w:val="22"/>
          <w:u w:val="single"/>
        </w:rPr>
        <w:t>Aktenzeichen:</w:t>
      </w:r>
      <w:r w:rsidRPr="00EC1102">
        <w:rPr>
          <w:rFonts w:ascii="Arial" w:hAnsi="Arial" w:cs="Arial"/>
          <w:sz w:val="22"/>
          <w:szCs w:val="22"/>
        </w:rPr>
        <w:t xml:space="preserve"> H 1 FB.</w:t>
      </w:r>
      <w:r w:rsidR="00097895" w:rsidRPr="002D6A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7895" w:rsidRPr="002D6A4E">
        <w:rPr>
          <w:rFonts w:ascii="Arial" w:hAnsi="Arial" w:cs="Arial"/>
          <w:sz w:val="22"/>
          <w:szCs w:val="22"/>
        </w:rPr>
        <w:instrText xml:space="preserve"> FORMTEXT </w:instrText>
      </w:r>
      <w:r w:rsidR="00097895" w:rsidRPr="002D6A4E">
        <w:rPr>
          <w:rFonts w:ascii="Arial" w:hAnsi="Arial" w:cs="Arial"/>
          <w:sz w:val="22"/>
          <w:szCs w:val="22"/>
        </w:rPr>
      </w:r>
      <w:r w:rsidR="00097895" w:rsidRPr="002D6A4E">
        <w:rPr>
          <w:rFonts w:ascii="Arial" w:hAnsi="Arial" w:cs="Arial"/>
          <w:sz w:val="22"/>
          <w:szCs w:val="22"/>
        </w:rPr>
        <w:fldChar w:fldCharType="separate"/>
      </w:r>
      <w:r w:rsidR="00097895" w:rsidRPr="002D6A4E">
        <w:rPr>
          <w:rFonts w:ascii="Arial" w:hAnsi="Arial" w:cs="Arial"/>
          <w:noProof/>
          <w:sz w:val="22"/>
          <w:szCs w:val="22"/>
        </w:rPr>
        <w:t> </w:t>
      </w:r>
      <w:r w:rsidR="00097895" w:rsidRPr="002D6A4E">
        <w:rPr>
          <w:rFonts w:ascii="Arial" w:hAnsi="Arial" w:cs="Arial"/>
          <w:noProof/>
          <w:sz w:val="22"/>
          <w:szCs w:val="22"/>
        </w:rPr>
        <w:t> </w:t>
      </w:r>
      <w:r w:rsidR="00097895" w:rsidRPr="002D6A4E">
        <w:rPr>
          <w:rFonts w:ascii="Arial" w:hAnsi="Arial" w:cs="Arial"/>
          <w:sz w:val="22"/>
          <w:szCs w:val="22"/>
        </w:rPr>
        <w:fldChar w:fldCharType="end"/>
      </w:r>
      <w:r w:rsidR="000F2663">
        <w:rPr>
          <w:rFonts w:ascii="Arial" w:hAnsi="Arial" w:cs="Arial"/>
          <w:sz w:val="22"/>
          <w:szCs w:val="22"/>
        </w:rPr>
        <w:t xml:space="preserve"> </w:t>
      </w:r>
      <w:r w:rsidR="00097895" w:rsidRPr="002D6A4E">
        <w:rPr>
          <w:rFonts w:ascii="Arial" w:hAnsi="Arial" w:cs="Arial"/>
          <w:sz w:val="22"/>
          <w:szCs w:val="22"/>
        </w:rPr>
        <w:t>-</w:t>
      </w:r>
      <w:r w:rsidR="000F2663">
        <w:rPr>
          <w:rFonts w:ascii="Arial" w:hAnsi="Arial" w:cs="Arial"/>
          <w:sz w:val="22"/>
          <w:szCs w:val="22"/>
        </w:rPr>
        <w:t xml:space="preserve"> </w:t>
      </w:r>
      <w:r w:rsidRPr="002D6A4E">
        <w:rPr>
          <w:rFonts w:ascii="Arial" w:hAnsi="Arial" w:cs="Arial"/>
          <w:sz w:val="22"/>
          <w:szCs w:val="22"/>
        </w:rPr>
        <w:t>513</w:t>
      </w:r>
      <w:r w:rsidR="000F2663">
        <w:rPr>
          <w:rFonts w:ascii="Arial" w:hAnsi="Arial" w:cs="Arial"/>
          <w:sz w:val="22"/>
          <w:szCs w:val="22"/>
        </w:rPr>
        <w:t xml:space="preserve">26 </w:t>
      </w:r>
      <w:r w:rsidR="00097895" w:rsidRPr="002D6A4E">
        <w:rPr>
          <w:rFonts w:ascii="Arial" w:hAnsi="Arial" w:cs="Arial"/>
          <w:sz w:val="22"/>
          <w:szCs w:val="22"/>
        </w:rPr>
        <w:t>-</w:t>
      </w:r>
      <w:r w:rsidR="000F2663">
        <w:rPr>
          <w:rFonts w:ascii="Arial" w:hAnsi="Arial" w:cs="Arial"/>
          <w:sz w:val="22"/>
          <w:szCs w:val="22"/>
        </w:rPr>
        <w:t xml:space="preserve"> lfd. Nr. </w:t>
      </w:r>
      <w:r w:rsidRPr="002D6A4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D6A4E">
        <w:rPr>
          <w:rFonts w:ascii="Arial" w:hAnsi="Arial" w:cs="Arial"/>
          <w:sz w:val="22"/>
          <w:szCs w:val="22"/>
        </w:rPr>
        <w:instrText xml:space="preserve"> FORMTEXT </w:instrText>
      </w:r>
      <w:r w:rsidRPr="002D6A4E">
        <w:rPr>
          <w:rFonts w:ascii="Arial" w:hAnsi="Arial" w:cs="Arial"/>
          <w:sz w:val="22"/>
          <w:szCs w:val="22"/>
        </w:rPr>
      </w:r>
      <w:r w:rsidRPr="002D6A4E">
        <w:rPr>
          <w:rFonts w:ascii="Arial" w:hAnsi="Arial" w:cs="Arial"/>
          <w:sz w:val="22"/>
          <w:szCs w:val="22"/>
        </w:rPr>
        <w:fldChar w:fldCharType="separate"/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sz w:val="22"/>
          <w:szCs w:val="22"/>
        </w:rPr>
        <w:fldChar w:fldCharType="end"/>
      </w:r>
      <w:bookmarkEnd w:id="0"/>
      <w:r w:rsidRPr="00EC1102">
        <w:rPr>
          <w:rFonts w:ascii="Arial" w:hAnsi="Arial" w:cs="Arial"/>
          <w:sz w:val="22"/>
          <w:szCs w:val="22"/>
        </w:rPr>
        <w:t xml:space="preserve"> </w:t>
      </w: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p w:rsidR="00EC1102" w:rsidRPr="00EC1102" w:rsidRDefault="00EC1102" w:rsidP="00EC11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1102" w:rsidRPr="00EC1102" w:rsidRDefault="00EC1102" w:rsidP="00EC2A70">
      <w:pPr>
        <w:jc w:val="both"/>
        <w:rPr>
          <w:rFonts w:ascii="Arial" w:hAnsi="Arial" w:cs="Arial"/>
          <w:sz w:val="22"/>
          <w:szCs w:val="22"/>
        </w:rPr>
      </w:pPr>
      <w:r w:rsidRPr="00EC1102">
        <w:rPr>
          <w:rFonts w:ascii="Arial" w:hAnsi="Arial" w:cs="Arial"/>
          <w:sz w:val="22"/>
          <w:szCs w:val="22"/>
        </w:rPr>
        <w:t xml:space="preserve">Mit dem o. g. Bescheid wurde eine Zuwendung </w:t>
      </w:r>
      <w:r w:rsidR="000F2663">
        <w:rPr>
          <w:rFonts w:ascii="Arial" w:hAnsi="Arial" w:cs="Arial"/>
          <w:sz w:val="22"/>
          <w:szCs w:val="22"/>
        </w:rPr>
        <w:t>für Maßnahmen zur Verbesserung der Qualität in Kindertagesstätten und zur Gewinnung von Fachkräften</w:t>
      </w:r>
      <w:r w:rsidR="00097895">
        <w:rPr>
          <w:rFonts w:ascii="Arial" w:hAnsi="Arial" w:cs="Arial"/>
          <w:sz w:val="22"/>
          <w:szCs w:val="22"/>
        </w:rPr>
        <w:t xml:space="preserve"> gewährt.</w:t>
      </w:r>
    </w:p>
    <w:p w:rsid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p w:rsidR="00EC2A70" w:rsidRPr="00EC1102" w:rsidRDefault="00EC2A70" w:rsidP="00EC2A70">
      <w:pPr>
        <w:jc w:val="both"/>
        <w:rPr>
          <w:rFonts w:ascii="Arial" w:hAnsi="Arial" w:cs="Arial"/>
          <w:sz w:val="22"/>
          <w:szCs w:val="22"/>
        </w:rPr>
      </w:pPr>
      <w:r w:rsidRPr="00EC2A70">
        <w:rPr>
          <w:rFonts w:ascii="Arial" w:hAnsi="Arial" w:cs="Arial"/>
          <w:sz w:val="22"/>
          <w:szCs w:val="22"/>
        </w:rPr>
        <w:t>Unter Beachtung der Nr. 1 der Allgemeine</w:t>
      </w:r>
      <w:r w:rsidR="009B4BC5">
        <w:rPr>
          <w:rFonts w:ascii="Arial" w:hAnsi="Arial" w:cs="Arial"/>
          <w:sz w:val="22"/>
          <w:szCs w:val="22"/>
        </w:rPr>
        <w:t>n</w:t>
      </w:r>
      <w:r w:rsidRPr="00EC2A70">
        <w:rPr>
          <w:rFonts w:ascii="Arial" w:hAnsi="Arial" w:cs="Arial"/>
          <w:sz w:val="22"/>
          <w:szCs w:val="22"/>
        </w:rPr>
        <w:t xml:space="preserve"> Nebenbestimmungen für Zuwendungen zur Projektförderung an Gebietskörperschaften und</w:t>
      </w:r>
      <w:r>
        <w:rPr>
          <w:rFonts w:ascii="Arial" w:hAnsi="Arial" w:cs="Arial"/>
          <w:sz w:val="22"/>
          <w:szCs w:val="22"/>
        </w:rPr>
        <w:t xml:space="preserve"> </w:t>
      </w:r>
      <w:r w:rsidRPr="00EC2A70">
        <w:rPr>
          <w:rFonts w:ascii="Arial" w:hAnsi="Arial" w:cs="Arial"/>
          <w:sz w:val="22"/>
          <w:szCs w:val="22"/>
        </w:rPr>
        <w:t>Zusammenschlüsse von Gebietskörperschaften (ANBest-Gk)</w:t>
      </w:r>
      <w:r>
        <w:rPr>
          <w:rFonts w:ascii="Arial" w:hAnsi="Arial" w:cs="Arial"/>
          <w:sz w:val="22"/>
          <w:szCs w:val="22"/>
        </w:rPr>
        <w:t xml:space="preserve"> </w:t>
      </w:r>
      <w:r w:rsidRPr="00EC2A70">
        <w:rPr>
          <w:rFonts w:ascii="Arial" w:hAnsi="Arial" w:cs="Arial"/>
          <w:sz w:val="22"/>
          <w:szCs w:val="22"/>
        </w:rPr>
        <w:t>wird ein Zuw</w:t>
      </w:r>
      <w:r>
        <w:rPr>
          <w:rFonts w:ascii="Arial" w:hAnsi="Arial" w:cs="Arial"/>
          <w:sz w:val="22"/>
          <w:szCs w:val="22"/>
        </w:rPr>
        <w:t xml:space="preserve">endungsteilbetrag in Höhe von </w:t>
      </w:r>
      <w:r w:rsidRPr="0009789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7895">
        <w:rPr>
          <w:rFonts w:ascii="Arial" w:hAnsi="Arial" w:cs="Arial"/>
          <w:sz w:val="22"/>
          <w:szCs w:val="22"/>
        </w:rPr>
        <w:instrText xml:space="preserve"> FORMTEXT </w:instrText>
      </w:r>
      <w:r w:rsidRPr="00097895">
        <w:rPr>
          <w:rFonts w:ascii="Arial" w:hAnsi="Arial" w:cs="Arial"/>
          <w:sz w:val="22"/>
          <w:szCs w:val="22"/>
        </w:rPr>
      </w:r>
      <w:r w:rsidRPr="00097895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Pr="00097895">
        <w:rPr>
          <w:rFonts w:ascii="Arial" w:hAnsi="Arial" w:cs="Arial"/>
          <w:noProof/>
          <w:sz w:val="22"/>
          <w:szCs w:val="22"/>
        </w:rPr>
        <w:t> </w:t>
      </w:r>
      <w:r w:rsidRPr="00097895">
        <w:rPr>
          <w:rFonts w:ascii="Arial" w:hAnsi="Arial" w:cs="Arial"/>
          <w:noProof/>
          <w:sz w:val="22"/>
          <w:szCs w:val="22"/>
        </w:rPr>
        <w:t> </w:t>
      </w:r>
      <w:r w:rsidRPr="00097895">
        <w:rPr>
          <w:rFonts w:ascii="Arial" w:hAnsi="Arial" w:cs="Arial"/>
          <w:noProof/>
          <w:sz w:val="22"/>
          <w:szCs w:val="22"/>
        </w:rPr>
        <w:t> </w:t>
      </w:r>
      <w:r w:rsidRPr="00097895">
        <w:rPr>
          <w:rFonts w:ascii="Arial" w:hAnsi="Arial" w:cs="Arial"/>
          <w:noProof/>
          <w:sz w:val="22"/>
          <w:szCs w:val="22"/>
        </w:rPr>
        <w:t> </w:t>
      </w:r>
      <w:r w:rsidRPr="00097895">
        <w:rPr>
          <w:rFonts w:ascii="Arial" w:hAnsi="Arial" w:cs="Arial"/>
          <w:noProof/>
          <w:sz w:val="22"/>
          <w:szCs w:val="22"/>
        </w:rPr>
        <w:t> </w:t>
      </w:r>
      <w:bookmarkEnd w:id="1"/>
      <w:r w:rsidRPr="00097895">
        <w:rPr>
          <w:rFonts w:ascii="Arial" w:hAnsi="Arial" w:cs="Arial"/>
          <w:sz w:val="22"/>
          <w:szCs w:val="22"/>
        </w:rPr>
        <w:fldChar w:fldCharType="end"/>
      </w:r>
      <w:r w:rsidRPr="00EC2A70">
        <w:rPr>
          <w:rFonts w:ascii="Arial" w:hAnsi="Arial" w:cs="Arial"/>
          <w:sz w:val="22"/>
          <w:szCs w:val="22"/>
        </w:rPr>
        <w:t xml:space="preserve"> € angefordert.</w:t>
      </w: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233"/>
        <w:gridCol w:w="2839"/>
      </w:tblGrid>
      <w:tr w:rsidR="00EC1102" w:rsidRPr="00EC1102" w:rsidTr="00EC2A70">
        <w:trPr>
          <w:trHeight w:val="454"/>
        </w:trPr>
        <w:tc>
          <w:tcPr>
            <w:tcW w:w="6233" w:type="dxa"/>
            <w:vAlign w:val="center"/>
          </w:tcPr>
          <w:p w:rsidR="00EC1102" w:rsidRPr="00EC2A70" w:rsidRDefault="00EC1102" w:rsidP="002D6A4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Zuwendungs</w:t>
            </w:r>
            <w:r w:rsidR="00EC2A70">
              <w:rPr>
                <w:rFonts w:ascii="Arial" w:hAnsi="Arial" w:cs="Arial"/>
                <w:b w:val="0"/>
                <w:sz w:val="22"/>
                <w:szCs w:val="22"/>
              </w:rPr>
              <w:t>höhe</w:t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D6A4E">
              <w:rPr>
                <w:rFonts w:ascii="Arial" w:hAnsi="Arial" w:cs="Arial"/>
                <w:b w:val="0"/>
                <w:sz w:val="22"/>
                <w:szCs w:val="22"/>
              </w:rPr>
              <w:t>gemäß</w:t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 xml:space="preserve"> Bescheid</w:t>
            </w:r>
          </w:p>
        </w:tc>
        <w:tc>
          <w:tcPr>
            <w:tcW w:w="2839" w:type="dxa"/>
            <w:vAlign w:val="center"/>
          </w:tcPr>
          <w:p w:rsidR="00EC1102" w:rsidRPr="00EC2A70" w:rsidRDefault="00EC1102" w:rsidP="0044284B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C2A70">
              <w:rPr>
                <w:rFonts w:ascii="Arial" w:hAnsi="Arial" w:cs="Arial"/>
                <w:sz w:val="22"/>
                <w:szCs w:val="22"/>
              </w:rPr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 xml:space="preserve"> €</w:t>
            </w:r>
          </w:p>
        </w:tc>
      </w:tr>
      <w:tr w:rsidR="00EC1102" w:rsidRPr="00EC1102" w:rsidTr="00EC2A70">
        <w:trPr>
          <w:trHeight w:val="454"/>
        </w:trPr>
        <w:tc>
          <w:tcPr>
            <w:tcW w:w="6233" w:type="dxa"/>
            <w:vAlign w:val="center"/>
          </w:tcPr>
          <w:p w:rsidR="00EC1102" w:rsidRPr="00EC2A70" w:rsidRDefault="00EC1102" w:rsidP="0044284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Bereits erhaltene Zuwendungsteilbeträge</w:t>
            </w:r>
          </w:p>
        </w:tc>
        <w:tc>
          <w:tcPr>
            <w:tcW w:w="2839" w:type="dxa"/>
            <w:vAlign w:val="center"/>
          </w:tcPr>
          <w:p w:rsidR="00EC1102" w:rsidRPr="00EC2A70" w:rsidRDefault="00EC1102" w:rsidP="0044284B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C2A70">
              <w:rPr>
                <w:rFonts w:ascii="Arial" w:hAnsi="Arial" w:cs="Arial"/>
                <w:sz w:val="22"/>
                <w:szCs w:val="22"/>
              </w:rPr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 xml:space="preserve"> €</w:t>
            </w:r>
          </w:p>
        </w:tc>
      </w:tr>
      <w:tr w:rsidR="00EC1102" w:rsidRPr="00EC1102" w:rsidTr="00EC2A70">
        <w:trPr>
          <w:trHeight w:val="454"/>
        </w:trPr>
        <w:tc>
          <w:tcPr>
            <w:tcW w:w="6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102" w:rsidRPr="00EC2A70" w:rsidRDefault="00EC1102" w:rsidP="0044284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Beantragter Zuwendungsteilbetrag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102" w:rsidRPr="00EC2A70" w:rsidRDefault="00EC1102" w:rsidP="0044284B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C2A70">
              <w:rPr>
                <w:rFonts w:ascii="Arial" w:hAnsi="Arial" w:cs="Arial"/>
                <w:sz w:val="22"/>
                <w:szCs w:val="22"/>
              </w:rPr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 xml:space="preserve"> €</w:t>
            </w:r>
          </w:p>
        </w:tc>
      </w:tr>
      <w:tr w:rsidR="00EC1102" w:rsidRPr="00EC1102" w:rsidTr="00EC2A70">
        <w:trPr>
          <w:trHeight w:val="454"/>
        </w:trPr>
        <w:tc>
          <w:tcPr>
            <w:tcW w:w="6233" w:type="dxa"/>
            <w:tcBorders>
              <w:top w:val="single" w:sz="12" w:space="0" w:color="auto"/>
            </w:tcBorders>
            <w:vAlign w:val="center"/>
          </w:tcPr>
          <w:p w:rsidR="00EC1102" w:rsidRPr="00EC2A70" w:rsidRDefault="00EC1102" w:rsidP="0044284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Verbleibender Restbetrag</w:t>
            </w:r>
          </w:p>
        </w:tc>
        <w:tc>
          <w:tcPr>
            <w:tcW w:w="2839" w:type="dxa"/>
            <w:tcBorders>
              <w:top w:val="single" w:sz="12" w:space="0" w:color="auto"/>
            </w:tcBorders>
            <w:vAlign w:val="center"/>
          </w:tcPr>
          <w:p w:rsidR="00EC1102" w:rsidRPr="00EC2A70" w:rsidRDefault="00EC1102" w:rsidP="0044284B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C2A70">
              <w:rPr>
                <w:rFonts w:ascii="Arial" w:hAnsi="Arial" w:cs="Arial"/>
                <w:sz w:val="22"/>
                <w:szCs w:val="22"/>
              </w:rPr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 xml:space="preserve"> €</w:t>
            </w:r>
          </w:p>
        </w:tc>
      </w:tr>
    </w:tbl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p w:rsidR="00EC2A70" w:rsidRDefault="00EC2A70" w:rsidP="00EC1102">
      <w:pPr>
        <w:jc w:val="both"/>
        <w:rPr>
          <w:rFonts w:ascii="Arial" w:hAnsi="Arial" w:cs="Arial"/>
          <w:sz w:val="22"/>
          <w:szCs w:val="22"/>
        </w:rPr>
      </w:pP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  <w:r w:rsidRPr="00EC1102">
        <w:rPr>
          <w:rFonts w:ascii="Arial" w:hAnsi="Arial" w:cs="Arial"/>
          <w:sz w:val="22"/>
          <w:szCs w:val="22"/>
        </w:rPr>
        <w:t xml:space="preserve">Der angeforderte Betrag soll auf </w:t>
      </w:r>
      <w:r w:rsidR="00E709D8">
        <w:rPr>
          <w:rFonts w:ascii="Arial" w:hAnsi="Arial" w:cs="Arial"/>
          <w:sz w:val="22"/>
          <w:szCs w:val="22"/>
        </w:rPr>
        <w:t>das im Antrag angegebene Konto unter folgendem Verwendungszweck</w:t>
      </w:r>
      <w:r w:rsidR="009B4BC5" w:rsidRPr="009B4BC5">
        <w:rPr>
          <w:rFonts w:ascii="Arial" w:hAnsi="Arial" w:cs="Arial"/>
          <w:sz w:val="22"/>
          <w:szCs w:val="22"/>
        </w:rPr>
        <w:t xml:space="preserve"> </w:t>
      </w:r>
      <w:r w:rsidR="009B4BC5">
        <w:rPr>
          <w:rFonts w:ascii="Arial" w:hAnsi="Arial" w:cs="Arial"/>
          <w:sz w:val="22"/>
          <w:szCs w:val="22"/>
        </w:rPr>
        <w:t>überwiesen werden</w:t>
      </w:r>
      <w:r w:rsidR="00E709D8">
        <w:rPr>
          <w:rFonts w:ascii="Arial" w:hAnsi="Arial" w:cs="Arial"/>
          <w:sz w:val="22"/>
          <w:szCs w:val="22"/>
        </w:rPr>
        <w:t xml:space="preserve">: </w:t>
      </w:r>
      <w:r w:rsidR="00E709D8" w:rsidRPr="0009789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09D8" w:rsidRPr="00097895">
        <w:rPr>
          <w:rFonts w:ascii="Arial" w:hAnsi="Arial" w:cs="Arial"/>
          <w:sz w:val="22"/>
          <w:szCs w:val="22"/>
        </w:rPr>
        <w:instrText xml:space="preserve"> FORMTEXT </w:instrText>
      </w:r>
      <w:r w:rsidR="00E709D8" w:rsidRPr="00097895">
        <w:rPr>
          <w:rFonts w:ascii="Arial" w:hAnsi="Arial" w:cs="Arial"/>
          <w:sz w:val="22"/>
          <w:szCs w:val="22"/>
        </w:rPr>
      </w:r>
      <w:r w:rsidR="00E709D8" w:rsidRPr="00097895">
        <w:rPr>
          <w:rFonts w:ascii="Arial" w:hAnsi="Arial" w:cs="Arial"/>
          <w:sz w:val="22"/>
          <w:szCs w:val="22"/>
        </w:rPr>
        <w:fldChar w:fldCharType="separate"/>
      </w:r>
      <w:r w:rsidR="00E709D8" w:rsidRPr="00097895">
        <w:rPr>
          <w:rFonts w:ascii="Arial" w:hAnsi="Arial" w:cs="Arial"/>
          <w:noProof/>
          <w:sz w:val="22"/>
          <w:szCs w:val="22"/>
        </w:rPr>
        <w:t> </w:t>
      </w:r>
      <w:r w:rsidR="00E709D8" w:rsidRPr="00097895">
        <w:rPr>
          <w:rFonts w:ascii="Arial" w:hAnsi="Arial" w:cs="Arial"/>
          <w:noProof/>
          <w:sz w:val="22"/>
          <w:szCs w:val="22"/>
        </w:rPr>
        <w:t> </w:t>
      </w:r>
      <w:r w:rsidR="00E709D8" w:rsidRPr="00097895">
        <w:rPr>
          <w:rFonts w:ascii="Arial" w:hAnsi="Arial" w:cs="Arial"/>
          <w:noProof/>
          <w:sz w:val="22"/>
          <w:szCs w:val="22"/>
        </w:rPr>
        <w:t> </w:t>
      </w:r>
      <w:r w:rsidR="00E709D8" w:rsidRPr="00097895">
        <w:rPr>
          <w:rFonts w:ascii="Arial" w:hAnsi="Arial" w:cs="Arial"/>
          <w:noProof/>
          <w:sz w:val="22"/>
          <w:szCs w:val="22"/>
        </w:rPr>
        <w:t> </w:t>
      </w:r>
      <w:r w:rsidR="00E709D8" w:rsidRPr="00097895">
        <w:rPr>
          <w:rFonts w:ascii="Arial" w:hAnsi="Arial" w:cs="Arial"/>
          <w:noProof/>
          <w:sz w:val="22"/>
          <w:szCs w:val="22"/>
        </w:rPr>
        <w:t> </w:t>
      </w:r>
      <w:r w:rsidR="00E709D8" w:rsidRPr="00097895">
        <w:rPr>
          <w:rFonts w:ascii="Arial" w:hAnsi="Arial" w:cs="Arial"/>
          <w:sz w:val="22"/>
          <w:szCs w:val="22"/>
        </w:rPr>
        <w:fldChar w:fldCharType="end"/>
      </w:r>
      <w:r w:rsidR="00E709D8">
        <w:rPr>
          <w:rFonts w:ascii="Arial" w:hAnsi="Arial" w:cs="Arial"/>
          <w:sz w:val="22"/>
          <w:szCs w:val="22"/>
        </w:rPr>
        <w:t>.</w:t>
      </w:r>
    </w:p>
    <w:p w:rsidR="009B4BC5" w:rsidRDefault="009B4BC5" w:rsidP="00E709D8">
      <w:pPr>
        <w:jc w:val="both"/>
        <w:rPr>
          <w:rFonts w:ascii="Arial" w:hAnsi="Arial" w:cs="Arial"/>
          <w:sz w:val="22"/>
          <w:szCs w:val="22"/>
        </w:rPr>
      </w:pPr>
    </w:p>
    <w:p w:rsidR="00E709D8" w:rsidRPr="00EC1102" w:rsidRDefault="00E709D8" w:rsidP="00E709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Richtigkeit der o.</w:t>
      </w:r>
      <w:r w:rsidRPr="00E709D8">
        <w:rPr>
          <w:rFonts w:ascii="Arial" w:hAnsi="Arial" w:cs="Arial"/>
          <w:sz w:val="22"/>
          <w:szCs w:val="22"/>
        </w:rPr>
        <w:t>g. Angaben wird hiermit bestätigt.</w:t>
      </w:r>
      <w:r>
        <w:rPr>
          <w:rFonts w:ascii="Arial" w:hAnsi="Arial" w:cs="Arial"/>
          <w:sz w:val="22"/>
          <w:szCs w:val="22"/>
        </w:rPr>
        <w:t xml:space="preserve"> </w:t>
      </w:r>
      <w:r w:rsidR="009B4BC5">
        <w:rPr>
          <w:rFonts w:ascii="Arial" w:hAnsi="Arial" w:cs="Arial"/>
          <w:sz w:val="22"/>
          <w:szCs w:val="22"/>
        </w:rPr>
        <w:t xml:space="preserve">Es wird ebenfalls bestätigt, dass </w:t>
      </w:r>
      <w:r w:rsidRPr="00E709D8">
        <w:rPr>
          <w:rFonts w:ascii="Arial" w:hAnsi="Arial" w:cs="Arial"/>
          <w:sz w:val="22"/>
          <w:szCs w:val="22"/>
        </w:rPr>
        <w:t>bereits erhaltene Zuwendungsteilbeträge zweckentsprechend verwendet</w:t>
      </w:r>
      <w:r w:rsidR="009B4BC5" w:rsidRPr="009B4BC5">
        <w:rPr>
          <w:rFonts w:ascii="Arial" w:hAnsi="Arial" w:cs="Arial"/>
          <w:sz w:val="22"/>
          <w:szCs w:val="22"/>
        </w:rPr>
        <w:t xml:space="preserve"> </w:t>
      </w:r>
      <w:r w:rsidR="009B4BC5">
        <w:rPr>
          <w:rFonts w:ascii="Arial" w:hAnsi="Arial" w:cs="Arial"/>
          <w:sz w:val="22"/>
          <w:szCs w:val="22"/>
        </w:rPr>
        <w:t>wurden und dass de</w:t>
      </w:r>
      <w:r>
        <w:rPr>
          <w:rFonts w:ascii="Arial" w:hAnsi="Arial" w:cs="Arial"/>
          <w:sz w:val="22"/>
          <w:szCs w:val="22"/>
        </w:rPr>
        <w:t xml:space="preserve">r </w:t>
      </w:r>
      <w:r w:rsidRPr="00EC1102">
        <w:rPr>
          <w:rFonts w:ascii="Arial" w:hAnsi="Arial" w:cs="Arial"/>
          <w:sz w:val="22"/>
          <w:szCs w:val="22"/>
        </w:rPr>
        <w:t xml:space="preserve">beantragte Zuwendungsteilbetrag </w:t>
      </w:r>
      <w:r w:rsidR="009B4BC5">
        <w:rPr>
          <w:rFonts w:ascii="Arial" w:hAnsi="Arial" w:cs="Arial"/>
          <w:sz w:val="22"/>
          <w:szCs w:val="22"/>
        </w:rPr>
        <w:t>i</w:t>
      </w:r>
      <w:r w:rsidRPr="00EC1102">
        <w:rPr>
          <w:rFonts w:ascii="Arial" w:hAnsi="Arial" w:cs="Arial"/>
          <w:sz w:val="22"/>
          <w:szCs w:val="22"/>
        </w:rPr>
        <w:t>nnerhalb von zwei Monaten nach Auszahlung für fällige Zahlungen oder für bereits geleistete Zahlungen im Rahmen des Zuwendungszwecks ben</w:t>
      </w:r>
      <w:r>
        <w:rPr>
          <w:rFonts w:ascii="Arial" w:hAnsi="Arial" w:cs="Arial"/>
          <w:sz w:val="22"/>
          <w:szCs w:val="22"/>
        </w:rPr>
        <w:t>ötigt</w:t>
      </w:r>
      <w:r w:rsidR="009B4BC5">
        <w:rPr>
          <w:rFonts w:ascii="Arial" w:hAnsi="Arial" w:cs="Arial"/>
          <w:sz w:val="22"/>
          <w:szCs w:val="22"/>
        </w:rPr>
        <w:t xml:space="preserve"> wird.</w:t>
      </w:r>
    </w:p>
    <w:p w:rsid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p w:rsidR="00E709D8" w:rsidRDefault="00E709D8" w:rsidP="00EC1102">
      <w:pPr>
        <w:jc w:val="both"/>
        <w:rPr>
          <w:rFonts w:ascii="Arial" w:hAnsi="Arial" w:cs="Arial"/>
          <w:sz w:val="22"/>
          <w:szCs w:val="22"/>
        </w:rPr>
      </w:pPr>
    </w:p>
    <w:p w:rsidR="00E709D8" w:rsidRPr="00EC1102" w:rsidRDefault="00E709D8" w:rsidP="00EC110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1"/>
        <w:gridCol w:w="711"/>
        <w:gridCol w:w="4350"/>
      </w:tblGrid>
      <w:tr w:rsidR="00EC1102" w:rsidRPr="00EC1102" w:rsidTr="00E709D8">
        <w:tc>
          <w:tcPr>
            <w:tcW w:w="4011" w:type="dxa"/>
          </w:tcPr>
          <w:p w:rsidR="00EC1102" w:rsidRPr="002D6A4E" w:rsidRDefault="00E709D8" w:rsidP="00E709D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2D6A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A4E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2D6A4E">
              <w:rPr>
                <w:rFonts w:ascii="Arial" w:hAnsi="Arial" w:cs="Arial"/>
                <w:sz w:val="22"/>
                <w:szCs w:val="22"/>
              </w:rPr>
            </w:r>
            <w:r w:rsidRPr="002D6A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D6A4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Pr="002D6A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A4E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2D6A4E">
              <w:rPr>
                <w:rFonts w:ascii="Arial" w:hAnsi="Arial" w:cs="Arial"/>
                <w:sz w:val="22"/>
                <w:szCs w:val="22"/>
              </w:rPr>
            </w:r>
            <w:r w:rsidRPr="002D6A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1" w:type="dxa"/>
            <w:tcBorders>
              <w:bottom w:val="nil"/>
            </w:tcBorders>
          </w:tcPr>
          <w:p w:rsidR="00EC1102" w:rsidRPr="00EC1102" w:rsidRDefault="00EC1102" w:rsidP="00442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:rsidR="00EC1102" w:rsidRPr="00EC1102" w:rsidRDefault="00EC1102" w:rsidP="004428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0B05" w:rsidRPr="00E709D8" w:rsidRDefault="00EC1102" w:rsidP="00E709D8">
      <w:pPr>
        <w:jc w:val="both"/>
        <w:rPr>
          <w:rFonts w:ascii="Arial" w:hAnsi="Arial" w:cs="Arial"/>
        </w:rPr>
      </w:pPr>
      <w:r w:rsidRPr="00EC1102">
        <w:rPr>
          <w:rFonts w:ascii="Arial" w:hAnsi="Arial" w:cs="Arial"/>
          <w:sz w:val="22"/>
          <w:szCs w:val="22"/>
        </w:rPr>
        <w:t>Ort, Datum</w:t>
      </w:r>
      <w:r w:rsidRPr="00EC1102">
        <w:rPr>
          <w:rFonts w:ascii="Arial" w:hAnsi="Arial" w:cs="Arial"/>
          <w:sz w:val="22"/>
          <w:szCs w:val="22"/>
        </w:rPr>
        <w:tab/>
      </w:r>
      <w:r w:rsidRPr="00EC1102">
        <w:rPr>
          <w:rFonts w:ascii="Arial" w:hAnsi="Arial" w:cs="Arial"/>
          <w:sz w:val="22"/>
          <w:szCs w:val="22"/>
        </w:rPr>
        <w:tab/>
      </w:r>
      <w:r w:rsidRPr="00EC1102">
        <w:rPr>
          <w:rFonts w:ascii="Arial" w:hAnsi="Arial" w:cs="Arial"/>
          <w:sz w:val="22"/>
          <w:szCs w:val="22"/>
        </w:rPr>
        <w:tab/>
      </w:r>
      <w:r w:rsidRPr="00EC1102">
        <w:rPr>
          <w:rFonts w:ascii="Arial" w:hAnsi="Arial" w:cs="Arial"/>
          <w:sz w:val="22"/>
          <w:szCs w:val="22"/>
        </w:rPr>
        <w:tab/>
      </w:r>
      <w:r w:rsidRPr="00EC1102">
        <w:rPr>
          <w:rFonts w:ascii="Arial" w:hAnsi="Arial" w:cs="Arial"/>
          <w:sz w:val="22"/>
          <w:szCs w:val="22"/>
        </w:rPr>
        <w:tab/>
      </w:r>
      <w:r w:rsidRPr="00EC1102">
        <w:rPr>
          <w:rFonts w:ascii="Arial" w:hAnsi="Arial" w:cs="Arial"/>
          <w:sz w:val="22"/>
          <w:szCs w:val="22"/>
        </w:rPr>
        <w:tab/>
        <w:t>rechtsverbindliche Unterschrift, Stempel</w:t>
      </w:r>
    </w:p>
    <w:sectPr w:rsidR="00560B05" w:rsidRPr="00E709D8" w:rsidSect="00EC110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D2eWNRQAAzqSSIk8v+Wj5BSKupsLZaucnbtJP27s/sJj9MC2pzYe/JuoMfg7g2o5T5gOsoJXmGByyvqiBSqQ==" w:salt="mluBEzcsNHGr4XslJ3Afyw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02"/>
    <w:rsid w:val="00097895"/>
    <w:rsid w:val="000F2663"/>
    <w:rsid w:val="00243967"/>
    <w:rsid w:val="002D13E9"/>
    <w:rsid w:val="002D6A4E"/>
    <w:rsid w:val="00316816"/>
    <w:rsid w:val="003903D0"/>
    <w:rsid w:val="003F6089"/>
    <w:rsid w:val="004B1BAC"/>
    <w:rsid w:val="006921A6"/>
    <w:rsid w:val="008F03B3"/>
    <w:rsid w:val="00961630"/>
    <w:rsid w:val="009B4BC5"/>
    <w:rsid w:val="00AD6B0E"/>
    <w:rsid w:val="00B853E4"/>
    <w:rsid w:val="00BA07A0"/>
    <w:rsid w:val="00BC3C48"/>
    <w:rsid w:val="00E709D8"/>
    <w:rsid w:val="00EC1102"/>
    <w:rsid w:val="00EC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CB58"/>
  <w15:chartTrackingRefBased/>
  <w15:docId w15:val="{98940AAB-0E4B-4F01-8284-01345F16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1102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C110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9D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09D8"/>
    <w:rPr>
      <w:rFonts w:ascii="Segoe UI" w:eastAsia="Times New Roman" w:hAnsi="Segoe UI" w:cs="Segoe UI"/>
      <w:b w:val="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Alexandra (NLSchB)</dc:creator>
  <cp:keywords/>
  <dc:description/>
  <cp:lastModifiedBy>Fischer, Alexandra (NLSchB)</cp:lastModifiedBy>
  <cp:revision>2</cp:revision>
  <cp:lastPrinted>2020-02-12T07:54:00Z</cp:lastPrinted>
  <dcterms:created xsi:type="dcterms:W3CDTF">2020-12-02T10:39:00Z</dcterms:created>
  <dcterms:modified xsi:type="dcterms:W3CDTF">2020-12-02T10:39:00Z</dcterms:modified>
</cp:coreProperties>
</file>