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80CDA" w14:textId="77777777" w:rsidR="00ED731B" w:rsidRPr="00ED731B" w:rsidRDefault="00ED731B" w:rsidP="00ED731B">
      <w:pPr>
        <w:rPr>
          <w:rFonts w:ascii="Arial" w:hAnsi="Arial" w:cs="Arial"/>
          <w:b/>
          <w:bCs/>
          <w:smallCaps/>
        </w:rPr>
      </w:pPr>
      <w:r w:rsidRPr="00ED731B">
        <w:rPr>
          <w:rFonts w:ascii="Arial" w:hAnsi="Arial" w:cs="Arial"/>
          <w:b/>
          <w:bCs/>
          <w:smallCaps/>
        </w:rPr>
        <w:t>Zur Sprechkompetenz in Lernsituationen</w:t>
      </w:r>
    </w:p>
    <w:p w14:paraId="2C11CCF5" w14:textId="77777777" w:rsidR="00ED731B" w:rsidRPr="00ED731B" w:rsidRDefault="00ED731B" w:rsidP="00ED731B">
      <w:pPr>
        <w:rPr>
          <w:rFonts w:ascii="Arial" w:hAnsi="Arial" w:cs="Arial"/>
        </w:rPr>
      </w:pPr>
      <w:r w:rsidRPr="00ED731B">
        <w:rPr>
          <w:rFonts w:ascii="Arial" w:hAnsi="Arial" w:cs="Arial"/>
        </w:rPr>
        <w:t>Ziel der Sprechförderung ist es, Lernende anzuleiten, mit der Zeit über das gesteuerte Sprechen zu einem immer freieren Sprechen zu gelangen. Der Aufbau der Sprechkompetenz erfolgt schrittweise. Dabei gilt es, drei Phasen der Sprechkompetenzschulung zu unterscheiden:</w:t>
      </w:r>
    </w:p>
    <w:p w14:paraId="41F08A9A" w14:textId="77777777" w:rsidR="00ED731B" w:rsidRPr="00ED731B" w:rsidRDefault="00ED731B" w:rsidP="00ED731B">
      <w:pPr>
        <w:numPr>
          <w:ilvl w:val="0"/>
          <w:numId w:val="14"/>
        </w:numPr>
        <w:rPr>
          <w:rFonts w:ascii="Arial" w:hAnsi="Arial" w:cs="Arial"/>
        </w:rPr>
      </w:pPr>
      <w:r w:rsidRPr="00ED731B">
        <w:rPr>
          <w:rFonts w:ascii="Arial" w:hAnsi="Arial" w:cs="Arial"/>
          <w:u w:val="single"/>
        </w:rPr>
        <w:t>Reproduktion</w:t>
      </w:r>
      <w:r w:rsidRPr="00ED731B">
        <w:rPr>
          <w:rFonts w:ascii="Arial" w:hAnsi="Arial" w:cs="Arial"/>
        </w:rPr>
        <w:t>: In der ersten Phase der Ausbildung der Sprechfertigkeit geht es um die Reproduktion von Sprechmodellen. Die gehörten oder gelesenen Informationen werden wörtlich wiedergegeben. Es handelt sich also um auswendiges Sprechen, dabei stehen Aussprache und Übernahme von Intonationsmustern im Vordergrund. In dieser Phase stehen Methoden im Vordergrund, die der Automatisierung von Aussprache, Wortschatz und Strukturen dienen, z.B.:</w:t>
      </w:r>
    </w:p>
    <w:p w14:paraId="4402073E" w14:textId="77777777" w:rsidR="00ED731B" w:rsidRPr="00ED731B" w:rsidRDefault="00ED731B" w:rsidP="00ED731B">
      <w:pPr>
        <w:numPr>
          <w:ilvl w:val="0"/>
          <w:numId w:val="15"/>
        </w:numPr>
        <w:spacing w:after="100"/>
        <w:ind w:left="1497" w:hanging="357"/>
        <w:rPr>
          <w:rFonts w:ascii="Arial" w:hAnsi="Arial" w:cs="Arial"/>
        </w:rPr>
      </w:pPr>
      <w:r w:rsidRPr="00ED731B">
        <w:rPr>
          <w:rFonts w:ascii="Arial" w:hAnsi="Arial" w:cs="Arial"/>
        </w:rPr>
        <w:t>Auswendiglernen von Gedichten, Liedern, monologischen bzw. dialogischen Modelltexten</w:t>
      </w:r>
    </w:p>
    <w:p w14:paraId="59B62F27" w14:textId="761ED737" w:rsidR="00ED731B" w:rsidRPr="00ED731B" w:rsidRDefault="00ED731B" w:rsidP="00ED731B">
      <w:pPr>
        <w:numPr>
          <w:ilvl w:val="0"/>
          <w:numId w:val="15"/>
        </w:numPr>
        <w:spacing w:after="100"/>
        <w:ind w:left="1497" w:hanging="357"/>
        <w:rPr>
          <w:rFonts w:ascii="Arial" w:hAnsi="Arial" w:cs="Arial"/>
        </w:rPr>
      </w:pPr>
      <w:r w:rsidRPr="00ED731B">
        <w:rPr>
          <w:rFonts w:ascii="Arial" w:hAnsi="Arial" w:cs="Arial"/>
        </w:rPr>
        <w:t>Ganzheitliches Lesen von Textteilen (Lesen – Einprägen – Nachsprechen)</w:t>
      </w:r>
      <w:r>
        <w:rPr>
          <w:rFonts w:ascii="Arial" w:hAnsi="Arial" w:cs="Arial"/>
        </w:rPr>
        <w:t xml:space="preserve"> </w:t>
      </w:r>
      <w:r w:rsidRPr="00ED731B">
        <w:rPr>
          <w:rFonts w:ascii="Arial" w:hAnsi="Arial" w:cs="Arial"/>
        </w:rPr>
        <w:t>und lautes, sinngestaltendes Lesen</w:t>
      </w:r>
    </w:p>
    <w:p w14:paraId="3D3BDB69" w14:textId="77777777" w:rsidR="00ED731B" w:rsidRPr="00ED731B" w:rsidRDefault="00ED731B" w:rsidP="00ED731B">
      <w:pPr>
        <w:numPr>
          <w:ilvl w:val="0"/>
          <w:numId w:val="15"/>
        </w:numPr>
        <w:spacing w:after="100"/>
        <w:ind w:left="1497" w:hanging="357"/>
        <w:rPr>
          <w:rFonts w:ascii="Arial" w:hAnsi="Arial" w:cs="Arial"/>
        </w:rPr>
      </w:pPr>
      <w:r w:rsidRPr="00ED731B">
        <w:rPr>
          <w:rFonts w:ascii="Arial" w:hAnsi="Arial" w:cs="Arial"/>
        </w:rPr>
        <w:t>Chorsprechen</w:t>
      </w:r>
    </w:p>
    <w:p w14:paraId="5CF062C0" w14:textId="725CB144" w:rsidR="00ED731B" w:rsidRPr="00ED731B" w:rsidRDefault="00ED731B" w:rsidP="00ED731B">
      <w:pPr>
        <w:numPr>
          <w:ilvl w:val="0"/>
          <w:numId w:val="15"/>
        </w:numPr>
        <w:spacing w:after="100"/>
        <w:ind w:left="1497" w:hanging="357"/>
        <w:rPr>
          <w:rFonts w:ascii="Arial" w:hAnsi="Arial" w:cs="Arial"/>
        </w:rPr>
      </w:pPr>
      <w:r w:rsidRPr="00ED731B">
        <w:rPr>
          <w:rFonts w:ascii="Arial" w:hAnsi="Arial" w:cs="Arial"/>
        </w:rPr>
        <w:t>Mitsprechen (Die Lernenden sprechen fast zeitgleich mit dem vorgespielten Text mit)</w:t>
      </w:r>
    </w:p>
    <w:p w14:paraId="0D095145" w14:textId="77777777" w:rsidR="00ED731B" w:rsidRPr="00ED731B" w:rsidRDefault="00ED731B" w:rsidP="00ED731B">
      <w:pPr>
        <w:numPr>
          <w:ilvl w:val="0"/>
          <w:numId w:val="14"/>
        </w:numPr>
        <w:rPr>
          <w:rFonts w:ascii="Arial" w:hAnsi="Arial" w:cs="Arial"/>
        </w:rPr>
      </w:pPr>
      <w:r w:rsidRPr="00ED731B">
        <w:rPr>
          <w:rFonts w:ascii="Arial" w:hAnsi="Arial" w:cs="Arial"/>
          <w:u w:val="single"/>
        </w:rPr>
        <w:t>Rekonstruktion/Reorganisation</w:t>
      </w:r>
      <w:r w:rsidRPr="00ED731B">
        <w:rPr>
          <w:rFonts w:ascii="Arial" w:hAnsi="Arial" w:cs="Arial"/>
        </w:rPr>
        <w:t>: In der zweiten Phase erhalten die Lernenden innerhalb eines festgelegten Rahmens mehr Gestaltungsfreiheiten. Der Inhalt der Gesprächsbeiträge ist dabei weitestgehend vorgegeben, damit Redemittel, Wortschatz oder grammatische Strukturen gezielt trainiert werden können. Die Lehrkraft kann durch gestaffelte Lernhilfen den Grad der Steuerung variieren. Für diese Phase eignen sich Methoden wie z.B.:</w:t>
      </w:r>
    </w:p>
    <w:p w14:paraId="397F7EA9" w14:textId="77777777" w:rsidR="00ED731B" w:rsidRPr="00ED731B" w:rsidRDefault="00ED731B" w:rsidP="00ED731B">
      <w:pPr>
        <w:numPr>
          <w:ilvl w:val="0"/>
          <w:numId w:val="16"/>
        </w:numPr>
        <w:spacing w:after="100"/>
        <w:ind w:left="1497" w:hanging="357"/>
        <w:rPr>
          <w:rFonts w:ascii="Arial" w:hAnsi="Arial" w:cs="Arial"/>
        </w:rPr>
      </w:pPr>
      <w:r w:rsidRPr="00ED731B">
        <w:rPr>
          <w:rFonts w:ascii="Arial" w:hAnsi="Arial" w:cs="Arial"/>
        </w:rPr>
        <w:t>vorstrukturierte Monolog- bzw. Dialoggerüste</w:t>
      </w:r>
    </w:p>
    <w:p w14:paraId="6B2AF4E1" w14:textId="77777777" w:rsidR="00ED731B" w:rsidRPr="00ED731B" w:rsidRDefault="00ED731B" w:rsidP="00ED731B">
      <w:pPr>
        <w:numPr>
          <w:ilvl w:val="0"/>
          <w:numId w:val="16"/>
        </w:numPr>
        <w:spacing w:after="100"/>
        <w:ind w:left="1497" w:hanging="357"/>
        <w:rPr>
          <w:rFonts w:ascii="Arial" w:hAnsi="Arial" w:cs="Arial"/>
        </w:rPr>
      </w:pPr>
      <w:r w:rsidRPr="00ED731B">
        <w:rPr>
          <w:rFonts w:ascii="Arial" w:hAnsi="Arial" w:cs="Arial"/>
        </w:rPr>
        <w:t>Monologkarten bzw. Dialogkarten</w:t>
      </w:r>
    </w:p>
    <w:p w14:paraId="6A01539F" w14:textId="77777777" w:rsidR="00ED731B" w:rsidRPr="00ED731B" w:rsidRDefault="00ED731B" w:rsidP="00ED731B">
      <w:pPr>
        <w:numPr>
          <w:ilvl w:val="0"/>
          <w:numId w:val="16"/>
        </w:numPr>
        <w:spacing w:after="100"/>
        <w:ind w:left="1497" w:hanging="357"/>
        <w:rPr>
          <w:rFonts w:ascii="Arial" w:hAnsi="Arial" w:cs="Arial"/>
        </w:rPr>
      </w:pPr>
      <w:r w:rsidRPr="00ED731B">
        <w:rPr>
          <w:rFonts w:ascii="Arial" w:hAnsi="Arial" w:cs="Arial"/>
        </w:rPr>
        <w:t>eigenes Anfertigen von Notizen und Rekonstruktion auf der Grundlage der Notizen</w:t>
      </w:r>
    </w:p>
    <w:p w14:paraId="0F0DC03C" w14:textId="441D2BDA" w:rsidR="00ED731B" w:rsidRPr="00ED731B" w:rsidRDefault="00ED731B" w:rsidP="00ED731B">
      <w:pPr>
        <w:numPr>
          <w:ilvl w:val="0"/>
          <w:numId w:val="16"/>
        </w:numPr>
        <w:spacing w:after="100"/>
        <w:ind w:left="1497" w:hanging="357"/>
        <w:rPr>
          <w:rFonts w:ascii="Arial" w:hAnsi="Arial" w:cs="Arial"/>
        </w:rPr>
      </w:pPr>
      <w:r w:rsidRPr="00ED731B">
        <w:rPr>
          <w:rFonts w:ascii="Arial" w:hAnsi="Arial" w:cs="Arial"/>
        </w:rPr>
        <w:t>Notizen der Lehrkraft und Rekonstruktion auf der Grundlage der Notizen</w:t>
      </w:r>
    </w:p>
    <w:p w14:paraId="1D9488CD" w14:textId="77777777" w:rsidR="00ED731B" w:rsidRPr="00ED731B" w:rsidRDefault="00ED731B" w:rsidP="00ED731B">
      <w:pPr>
        <w:numPr>
          <w:ilvl w:val="0"/>
          <w:numId w:val="14"/>
        </w:numPr>
        <w:rPr>
          <w:rFonts w:ascii="Arial" w:hAnsi="Arial" w:cs="Arial"/>
        </w:rPr>
      </w:pPr>
      <w:r w:rsidRPr="00ED731B">
        <w:rPr>
          <w:rFonts w:ascii="Arial" w:hAnsi="Arial" w:cs="Arial"/>
          <w:u w:val="single"/>
        </w:rPr>
        <w:t>Konstruktion</w:t>
      </w:r>
      <w:r w:rsidRPr="00ED731B">
        <w:rPr>
          <w:rFonts w:ascii="Arial" w:hAnsi="Arial" w:cs="Arial"/>
        </w:rPr>
        <w:t>: In der dritten Phase – dem Ziel des Sprechtrainings – geht es um das freie Sprechen im Monolog bzw. im Dialog. Außerdem geht es um den Erwerb von Umschreibungstechniken, der Überbrückung von Wortschatzlücken sowie der Selbstkorrektur. Die Lernenden müssen ihre Sprechabsichten in eine geeignete sprachliche Form bringen, sie logisch strukturieren und adressatengerecht gestalten.</w:t>
      </w:r>
      <w:r w:rsidRPr="00ED731B">
        <w:rPr>
          <w:rFonts w:ascii="Arial" w:hAnsi="Arial" w:cs="Arial"/>
          <w:vertAlign w:val="superscript"/>
        </w:rPr>
        <w:footnoteReference w:id="1"/>
      </w:r>
    </w:p>
    <w:p w14:paraId="6650F37E" w14:textId="77777777" w:rsidR="00ED731B" w:rsidRPr="00ED731B" w:rsidRDefault="00ED731B" w:rsidP="00ED731B">
      <w:pPr>
        <w:rPr>
          <w:rFonts w:ascii="Arial" w:hAnsi="Arial" w:cs="Arial"/>
        </w:rPr>
      </w:pPr>
      <w:r w:rsidRPr="00ED731B">
        <w:rPr>
          <w:rFonts w:ascii="Arial" w:hAnsi="Arial" w:cs="Arial"/>
        </w:rPr>
        <w:t>Der didaktische Weg führt also vom reproduktiven zum zunehmend freien</w:t>
      </w:r>
      <w:r w:rsidRPr="00ED731B">
        <w:rPr>
          <w:rFonts w:ascii="Arial" w:hAnsi="Arial" w:cs="Arial"/>
        </w:rPr>
        <w:br/>
        <w:t xml:space="preserve">Sprechen. Freie mündliche Textproduktion als Ziel des Sprechtrainings muss umfassend vorbereitet werden, damit gelungene Monologe bzw. Dialoge zustande kommen können. Je nach </w:t>
      </w:r>
      <w:proofErr w:type="spellStart"/>
      <w:r w:rsidRPr="00ED731B">
        <w:rPr>
          <w:rFonts w:ascii="Arial" w:hAnsi="Arial" w:cs="Arial"/>
        </w:rPr>
        <w:t>Lernjahr</w:t>
      </w:r>
      <w:proofErr w:type="spellEnd"/>
      <w:r w:rsidRPr="00ED731B">
        <w:rPr>
          <w:rFonts w:ascii="Arial" w:hAnsi="Arial" w:cs="Arial"/>
        </w:rPr>
        <w:t xml:space="preserve"> sollten die Phasen und die Übungsbausteine am zu besprechenden Inhalt </w:t>
      </w:r>
      <w:r w:rsidRPr="00ED731B">
        <w:rPr>
          <w:rFonts w:ascii="Arial" w:hAnsi="Arial" w:cs="Arial"/>
        </w:rPr>
        <w:lastRenderedPageBreak/>
        <w:t>bzw. an Redemitteln, jedoch in jedem Fall am Kompetenzniveau der Lernenden ausgerichtet sein.</w:t>
      </w:r>
      <w:r w:rsidRPr="00ED731B">
        <w:rPr>
          <w:rFonts w:ascii="Arial" w:hAnsi="Arial" w:cs="Arial"/>
          <w:vertAlign w:val="superscript"/>
        </w:rPr>
        <w:footnoteReference w:id="2"/>
      </w:r>
    </w:p>
    <w:p w14:paraId="4A9A0C81" w14:textId="77777777" w:rsidR="00ED731B" w:rsidRPr="00ED731B" w:rsidRDefault="00ED731B" w:rsidP="00ED731B">
      <w:pPr>
        <w:rPr>
          <w:rFonts w:ascii="Arial" w:hAnsi="Arial" w:cs="Arial"/>
        </w:rPr>
      </w:pPr>
      <w:r w:rsidRPr="00ED731B">
        <w:rPr>
          <w:rFonts w:ascii="Arial" w:hAnsi="Arial" w:cs="Arial"/>
        </w:rPr>
        <w:t>Es gibt eine große Methodenvielfalt, um die Sprechkompetenz der Lernenden zu fördern und um ihre individuelle Sprechzeit zu erhöhen. Die Reduktion des Sprechanteiles der Lehrenden ist dabei unerlässlich. Es sollen hier nur einige gängige Verfahren erwähnt werden</w:t>
      </w:r>
      <w:r w:rsidRPr="00ED731B">
        <w:rPr>
          <w:rFonts w:ascii="Arial" w:hAnsi="Arial" w:cs="Arial"/>
          <w:vertAlign w:val="superscript"/>
        </w:rPr>
        <w:footnoteReference w:id="3"/>
      </w:r>
      <w:r w:rsidRPr="00ED731B">
        <w:rPr>
          <w:rFonts w:ascii="Arial" w:hAnsi="Arial" w:cs="Arial"/>
        </w:rPr>
        <w:t xml:space="preserve">: </w:t>
      </w:r>
    </w:p>
    <w:p w14:paraId="12DE81A4" w14:textId="77777777" w:rsidR="00ED731B" w:rsidRPr="00ED731B" w:rsidRDefault="00ED731B" w:rsidP="00ED731B">
      <w:pPr>
        <w:numPr>
          <w:ilvl w:val="0"/>
          <w:numId w:val="17"/>
        </w:numPr>
        <w:spacing w:after="80"/>
        <w:ind w:left="714" w:hanging="357"/>
        <w:rPr>
          <w:rFonts w:ascii="Arial" w:hAnsi="Arial" w:cs="Arial"/>
        </w:rPr>
      </w:pPr>
      <w:r w:rsidRPr="00ED731B">
        <w:rPr>
          <w:rFonts w:ascii="Arial" w:hAnsi="Arial" w:cs="Arial"/>
        </w:rPr>
        <w:t xml:space="preserve">konsequentes Einführen und Einfordern der Redemittel für </w:t>
      </w:r>
      <w:proofErr w:type="spellStart"/>
      <w:r w:rsidRPr="00ED731B">
        <w:rPr>
          <w:rFonts w:ascii="Arial" w:hAnsi="Arial" w:cs="Arial"/>
          <w:i/>
          <w:iCs/>
        </w:rPr>
        <w:t>español</w:t>
      </w:r>
      <w:proofErr w:type="spellEnd"/>
      <w:r w:rsidRPr="00ED731B">
        <w:rPr>
          <w:rFonts w:ascii="Arial" w:hAnsi="Arial" w:cs="Arial"/>
          <w:i/>
          <w:iCs/>
        </w:rPr>
        <w:t xml:space="preserve"> en </w:t>
      </w:r>
      <w:proofErr w:type="spellStart"/>
      <w:r w:rsidRPr="00ED731B">
        <w:rPr>
          <w:rFonts w:ascii="Arial" w:hAnsi="Arial" w:cs="Arial"/>
          <w:i/>
          <w:iCs/>
        </w:rPr>
        <w:t>el</w:t>
      </w:r>
      <w:proofErr w:type="spellEnd"/>
      <w:r w:rsidRPr="00ED731B">
        <w:rPr>
          <w:rFonts w:ascii="Arial" w:hAnsi="Arial" w:cs="Arial"/>
          <w:i/>
          <w:iCs/>
        </w:rPr>
        <w:t xml:space="preserve"> </w:t>
      </w:r>
      <w:proofErr w:type="spellStart"/>
      <w:r w:rsidRPr="00ED731B">
        <w:rPr>
          <w:rFonts w:ascii="Arial" w:hAnsi="Arial" w:cs="Arial"/>
          <w:i/>
          <w:iCs/>
        </w:rPr>
        <w:t>aula</w:t>
      </w:r>
      <w:proofErr w:type="spellEnd"/>
    </w:p>
    <w:p w14:paraId="7D201CB5" w14:textId="77777777" w:rsidR="00ED731B" w:rsidRPr="00ED731B" w:rsidRDefault="00ED731B" w:rsidP="00ED731B">
      <w:pPr>
        <w:numPr>
          <w:ilvl w:val="0"/>
          <w:numId w:val="17"/>
        </w:numPr>
        <w:spacing w:after="80"/>
        <w:ind w:left="714" w:hanging="357"/>
        <w:rPr>
          <w:rFonts w:ascii="Arial" w:hAnsi="Arial" w:cs="Arial"/>
        </w:rPr>
      </w:pPr>
      <w:r w:rsidRPr="00ED731B">
        <w:rPr>
          <w:rFonts w:ascii="Arial" w:hAnsi="Arial" w:cs="Arial"/>
        </w:rPr>
        <w:t>Murmelphasen/Murmelgespräch</w:t>
      </w:r>
    </w:p>
    <w:p w14:paraId="53FA4B6E" w14:textId="77777777" w:rsidR="00ED731B" w:rsidRPr="00ED731B" w:rsidRDefault="00ED731B" w:rsidP="00ED731B">
      <w:pPr>
        <w:numPr>
          <w:ilvl w:val="0"/>
          <w:numId w:val="17"/>
        </w:numPr>
        <w:spacing w:after="80"/>
        <w:ind w:left="714" w:hanging="357"/>
        <w:rPr>
          <w:rFonts w:ascii="Arial" w:hAnsi="Arial" w:cs="Arial"/>
        </w:rPr>
      </w:pPr>
      <w:proofErr w:type="spellStart"/>
      <w:r w:rsidRPr="00ED731B">
        <w:rPr>
          <w:rFonts w:ascii="Arial" w:hAnsi="Arial" w:cs="Arial"/>
        </w:rPr>
        <w:t>Omniumkontakt</w:t>
      </w:r>
      <w:proofErr w:type="spellEnd"/>
      <w:r w:rsidRPr="00ED731B">
        <w:rPr>
          <w:rFonts w:ascii="Arial" w:hAnsi="Arial" w:cs="Arial"/>
        </w:rPr>
        <w:t>/Marktplatz/Wandelgespräch/Windmühle</w:t>
      </w:r>
    </w:p>
    <w:p w14:paraId="442CA895" w14:textId="77777777" w:rsidR="00ED731B" w:rsidRPr="00ED731B" w:rsidRDefault="00ED731B" w:rsidP="00ED731B">
      <w:pPr>
        <w:numPr>
          <w:ilvl w:val="0"/>
          <w:numId w:val="17"/>
        </w:numPr>
        <w:spacing w:after="80"/>
        <w:ind w:left="714" w:hanging="357"/>
        <w:rPr>
          <w:rFonts w:ascii="Arial" w:hAnsi="Arial" w:cs="Arial"/>
        </w:rPr>
      </w:pPr>
      <w:proofErr w:type="spellStart"/>
      <w:r w:rsidRPr="00ED731B">
        <w:rPr>
          <w:rFonts w:ascii="Arial" w:hAnsi="Arial" w:cs="Arial"/>
          <w:i/>
          <w:iCs/>
        </w:rPr>
        <w:t>charla</w:t>
      </w:r>
      <w:proofErr w:type="spellEnd"/>
      <w:r w:rsidRPr="00ED731B">
        <w:rPr>
          <w:rFonts w:ascii="Arial" w:hAnsi="Arial" w:cs="Arial"/>
          <w:i/>
          <w:iCs/>
        </w:rPr>
        <w:t xml:space="preserve"> de </w:t>
      </w:r>
      <w:proofErr w:type="spellStart"/>
      <w:r w:rsidRPr="00ED731B">
        <w:rPr>
          <w:rFonts w:ascii="Arial" w:hAnsi="Arial" w:cs="Arial"/>
          <w:i/>
          <w:iCs/>
        </w:rPr>
        <w:t>un</w:t>
      </w:r>
      <w:proofErr w:type="spellEnd"/>
      <w:r w:rsidRPr="00ED731B">
        <w:rPr>
          <w:rFonts w:ascii="Arial" w:hAnsi="Arial" w:cs="Arial"/>
          <w:i/>
          <w:iCs/>
        </w:rPr>
        <w:t xml:space="preserve"> </w:t>
      </w:r>
      <w:proofErr w:type="spellStart"/>
      <w:r w:rsidRPr="00ED731B">
        <w:rPr>
          <w:rFonts w:ascii="Arial" w:hAnsi="Arial" w:cs="Arial"/>
          <w:i/>
          <w:iCs/>
        </w:rPr>
        <w:t>minuto</w:t>
      </w:r>
      <w:proofErr w:type="spellEnd"/>
      <w:r w:rsidRPr="00ED731B">
        <w:rPr>
          <w:rFonts w:ascii="Arial" w:hAnsi="Arial" w:cs="Arial"/>
        </w:rPr>
        <w:t>/Kurzvortrag</w:t>
      </w:r>
    </w:p>
    <w:p w14:paraId="004C2C02" w14:textId="77777777" w:rsidR="00ED731B" w:rsidRPr="00ED731B" w:rsidRDefault="00ED731B" w:rsidP="00ED731B">
      <w:pPr>
        <w:numPr>
          <w:ilvl w:val="0"/>
          <w:numId w:val="17"/>
        </w:numPr>
        <w:spacing w:after="80"/>
        <w:ind w:left="714" w:hanging="357"/>
        <w:rPr>
          <w:rFonts w:ascii="Arial" w:hAnsi="Arial" w:cs="Arial"/>
        </w:rPr>
      </w:pPr>
      <w:r w:rsidRPr="00ED731B">
        <w:rPr>
          <w:rFonts w:ascii="Arial" w:hAnsi="Arial" w:cs="Arial"/>
        </w:rPr>
        <w:t>Kurzumfragen</w:t>
      </w:r>
    </w:p>
    <w:p w14:paraId="0540EDF8" w14:textId="77777777" w:rsidR="00ED731B" w:rsidRPr="00ED731B" w:rsidRDefault="00ED731B" w:rsidP="00ED731B">
      <w:pPr>
        <w:numPr>
          <w:ilvl w:val="0"/>
          <w:numId w:val="17"/>
        </w:numPr>
        <w:spacing w:after="80"/>
        <w:ind w:left="714" w:hanging="357"/>
        <w:rPr>
          <w:rFonts w:ascii="Arial" w:hAnsi="Arial" w:cs="Arial"/>
        </w:rPr>
      </w:pPr>
      <w:r w:rsidRPr="00ED731B">
        <w:rPr>
          <w:rFonts w:ascii="Arial" w:hAnsi="Arial" w:cs="Arial"/>
        </w:rPr>
        <w:t>Tandembögen</w:t>
      </w:r>
    </w:p>
    <w:p w14:paraId="26F60123" w14:textId="77777777" w:rsidR="00ED731B" w:rsidRPr="00ED731B" w:rsidRDefault="00ED731B" w:rsidP="00ED731B">
      <w:pPr>
        <w:numPr>
          <w:ilvl w:val="0"/>
          <w:numId w:val="17"/>
        </w:numPr>
        <w:spacing w:after="80"/>
        <w:ind w:left="714" w:hanging="357"/>
        <w:rPr>
          <w:rFonts w:ascii="Arial" w:hAnsi="Arial" w:cs="Arial"/>
        </w:rPr>
      </w:pPr>
      <w:r w:rsidRPr="00ED731B">
        <w:rPr>
          <w:rFonts w:ascii="Arial" w:hAnsi="Arial" w:cs="Arial"/>
        </w:rPr>
        <w:t>Klausurbogentechnik</w:t>
      </w:r>
    </w:p>
    <w:p w14:paraId="46966CD9" w14:textId="77777777" w:rsidR="00ED731B" w:rsidRPr="00ED731B" w:rsidRDefault="00ED731B" w:rsidP="00ED731B">
      <w:pPr>
        <w:numPr>
          <w:ilvl w:val="0"/>
          <w:numId w:val="17"/>
        </w:numPr>
        <w:spacing w:after="80"/>
        <w:ind w:left="714" w:hanging="357"/>
        <w:rPr>
          <w:rFonts w:ascii="Arial" w:hAnsi="Arial" w:cs="Arial"/>
        </w:rPr>
      </w:pPr>
      <w:r w:rsidRPr="00ED731B">
        <w:rPr>
          <w:rFonts w:ascii="Arial" w:hAnsi="Arial" w:cs="Arial"/>
        </w:rPr>
        <w:t>Dialogkarten</w:t>
      </w:r>
    </w:p>
    <w:p w14:paraId="13DA9F48" w14:textId="77777777" w:rsidR="00ED731B" w:rsidRPr="00ED731B" w:rsidRDefault="00ED731B" w:rsidP="00ED731B">
      <w:pPr>
        <w:numPr>
          <w:ilvl w:val="0"/>
          <w:numId w:val="17"/>
        </w:numPr>
        <w:spacing w:after="80"/>
        <w:ind w:left="714" w:hanging="357"/>
        <w:rPr>
          <w:rFonts w:ascii="Arial" w:hAnsi="Arial" w:cs="Arial"/>
        </w:rPr>
      </w:pPr>
      <w:r w:rsidRPr="00ED731B">
        <w:rPr>
          <w:rFonts w:ascii="Arial" w:hAnsi="Arial" w:cs="Arial"/>
          <w:i/>
          <w:iCs/>
        </w:rPr>
        <w:t>Think-pair-share</w:t>
      </w:r>
    </w:p>
    <w:p w14:paraId="451D523D" w14:textId="77777777" w:rsidR="00ED731B" w:rsidRPr="00ED731B" w:rsidRDefault="00ED731B" w:rsidP="00ED731B">
      <w:pPr>
        <w:numPr>
          <w:ilvl w:val="0"/>
          <w:numId w:val="17"/>
        </w:numPr>
        <w:spacing w:after="80"/>
        <w:ind w:left="714" w:hanging="357"/>
        <w:rPr>
          <w:rFonts w:ascii="Arial" w:hAnsi="Arial" w:cs="Arial"/>
        </w:rPr>
      </w:pPr>
      <w:r w:rsidRPr="00ED731B">
        <w:rPr>
          <w:rFonts w:ascii="Arial" w:hAnsi="Arial" w:cs="Arial"/>
        </w:rPr>
        <w:t>Rollenspiele</w:t>
      </w:r>
    </w:p>
    <w:p w14:paraId="10E8DA23" w14:textId="77777777" w:rsidR="00ED731B" w:rsidRPr="00ED731B" w:rsidRDefault="00ED731B" w:rsidP="00ED731B">
      <w:pPr>
        <w:numPr>
          <w:ilvl w:val="0"/>
          <w:numId w:val="17"/>
        </w:numPr>
        <w:spacing w:after="80"/>
        <w:ind w:left="714" w:hanging="357"/>
        <w:rPr>
          <w:rFonts w:ascii="Arial" w:hAnsi="Arial" w:cs="Arial"/>
        </w:rPr>
      </w:pPr>
      <w:r w:rsidRPr="00ED731B">
        <w:rPr>
          <w:rFonts w:ascii="Arial" w:hAnsi="Arial" w:cs="Arial"/>
        </w:rPr>
        <w:t>Redemittelfächer</w:t>
      </w:r>
    </w:p>
    <w:p w14:paraId="50051A60" w14:textId="77777777" w:rsidR="00ED731B" w:rsidRPr="00ED731B" w:rsidRDefault="00ED731B" w:rsidP="00ED731B">
      <w:pPr>
        <w:numPr>
          <w:ilvl w:val="0"/>
          <w:numId w:val="17"/>
        </w:numPr>
        <w:spacing w:after="80"/>
        <w:ind w:left="714" w:hanging="357"/>
        <w:rPr>
          <w:rFonts w:ascii="Arial" w:hAnsi="Arial" w:cs="Arial"/>
        </w:rPr>
      </w:pPr>
      <w:r w:rsidRPr="00ED731B">
        <w:rPr>
          <w:rFonts w:ascii="Arial" w:hAnsi="Arial" w:cs="Arial"/>
        </w:rPr>
        <w:t>Aquarium/</w:t>
      </w:r>
      <w:proofErr w:type="spellStart"/>
      <w:r w:rsidRPr="00ED731B">
        <w:rPr>
          <w:rFonts w:ascii="Arial" w:hAnsi="Arial" w:cs="Arial"/>
          <w:i/>
          <w:iCs/>
        </w:rPr>
        <w:t>Fish</w:t>
      </w:r>
      <w:proofErr w:type="spellEnd"/>
      <w:r w:rsidRPr="00ED731B">
        <w:rPr>
          <w:rFonts w:ascii="Arial" w:hAnsi="Arial" w:cs="Arial"/>
          <w:i/>
          <w:iCs/>
        </w:rPr>
        <w:t xml:space="preserve"> bowl</w:t>
      </w:r>
    </w:p>
    <w:p w14:paraId="6ED1AE69" w14:textId="77777777" w:rsidR="00ED731B" w:rsidRPr="00ED731B" w:rsidRDefault="00ED731B" w:rsidP="00ED731B">
      <w:pPr>
        <w:rPr>
          <w:rFonts w:ascii="Arial" w:hAnsi="Arial" w:cs="Arial"/>
        </w:rPr>
      </w:pPr>
      <w:r w:rsidRPr="00ED731B">
        <w:rPr>
          <w:rFonts w:ascii="Arial" w:hAnsi="Arial" w:cs="Arial"/>
        </w:rPr>
        <w:t xml:space="preserve">Die Sprechkompetenz sollte in möglichst authentischen Lernsituationen geschult werden. Die </w:t>
      </w:r>
      <w:proofErr w:type="spellStart"/>
      <w:r w:rsidRPr="00ED731B">
        <w:rPr>
          <w:rFonts w:ascii="Arial" w:hAnsi="Arial" w:cs="Arial"/>
          <w:i/>
          <w:iCs/>
        </w:rPr>
        <w:t>Tarea</w:t>
      </w:r>
      <w:proofErr w:type="spellEnd"/>
      <w:r w:rsidRPr="00ED731B">
        <w:rPr>
          <w:rFonts w:ascii="Arial" w:hAnsi="Arial" w:cs="Arial"/>
          <w:i/>
          <w:iCs/>
        </w:rPr>
        <w:t xml:space="preserve"> final </w:t>
      </w:r>
      <w:r w:rsidRPr="00ED731B">
        <w:rPr>
          <w:rFonts w:ascii="Arial" w:hAnsi="Arial" w:cs="Arial"/>
        </w:rPr>
        <w:t xml:space="preserve">einer Unterrichtseinheit, die die Sprechkompetenz fokussiert, sollte dabei zielführend in allen Unterrichtsstunden angesteuert werden. Die Aufgabe sollte echte Sprech-anlässe bieten und keine versteckten Schreibaufträge, d.h.: Diskutieren, Rollen spielen etc. stehen im Vordergrund. Schlussendlich sollen Handlungsprodukte erstellt werden, die für die Lernenden über die Schule hinaus sinnstiftend erscheinen. </w:t>
      </w:r>
    </w:p>
    <w:p w14:paraId="7D1CF4AB" w14:textId="76EE8D29" w:rsidR="00ED731B" w:rsidRPr="00ED731B" w:rsidRDefault="00ED731B" w:rsidP="00ED731B">
      <w:pPr>
        <w:rPr>
          <w:rFonts w:ascii="Arial" w:hAnsi="Arial" w:cs="Arial"/>
        </w:rPr>
      </w:pPr>
      <w:r w:rsidRPr="00ED731B">
        <w:rPr>
          <w:rFonts w:ascii="Arial" w:hAnsi="Arial" w:cs="Arial"/>
        </w:rPr>
        <w:t xml:space="preserve">In der Lernsituation sollten auch schon Hinweise zur Evaluation und Bewertung gegeben werden. Es bietet sich an, dass die Lernenden mit Selbstevaluationsbögen bzw. Evaluationsbögen für ihre Partnerinnen bzw. Partner arbeiten. Die Lernenden sollten sich immer wieder </w:t>
      </w:r>
      <w:r w:rsidRPr="00ED731B">
        <w:rPr>
          <w:rFonts w:ascii="Arial" w:hAnsi="Arial" w:cs="Arial"/>
        </w:rPr>
        <w:t>bewusstwerden</w:t>
      </w:r>
      <w:r w:rsidRPr="00ED731B">
        <w:rPr>
          <w:rFonts w:ascii="Arial" w:hAnsi="Arial" w:cs="Arial"/>
        </w:rPr>
        <w:t>, auf welchem Lernstand im Bereich der mündlichen Kommunikationsfähigkeit sie sich befinden und welche Maßnahmen ergriffen werden sollten, um diese zu steigern.</w:t>
      </w:r>
      <w:r w:rsidRPr="00ED731B">
        <w:rPr>
          <w:rFonts w:ascii="Arial" w:hAnsi="Arial" w:cs="Arial"/>
          <w:vertAlign w:val="superscript"/>
        </w:rPr>
        <w:footnoteReference w:id="4"/>
      </w:r>
    </w:p>
    <w:p w14:paraId="5AE32E25" w14:textId="77777777" w:rsidR="00ED731B" w:rsidRPr="00ED731B" w:rsidRDefault="00ED731B" w:rsidP="00ED731B">
      <w:pPr>
        <w:rPr>
          <w:rFonts w:ascii="Arial" w:hAnsi="Arial" w:cs="Arial"/>
        </w:rPr>
      </w:pPr>
      <w:r w:rsidRPr="00ED731B">
        <w:rPr>
          <w:rFonts w:ascii="Arial" w:hAnsi="Arial" w:cs="Arial"/>
        </w:rPr>
        <w:t>Fehlertoleranz und eine angstfreie Lernatmosphäre sind zur Förderung spontaner, interimssprachlicher Verfügbarkeit unabdingbar. Zugunsten einer gelungenen Verständigung wird die formale Korrektheit den kommunikativen Zwecken untergeordnet (funktionale Fehlertoleranz</w:t>
      </w:r>
      <w:r w:rsidRPr="00ED731B">
        <w:rPr>
          <w:rFonts w:ascii="Arial" w:hAnsi="Arial" w:cs="Arial"/>
          <w:vertAlign w:val="superscript"/>
        </w:rPr>
        <w:footnoteReference w:id="5"/>
      </w:r>
      <w:r w:rsidRPr="00ED731B">
        <w:rPr>
          <w:rFonts w:ascii="Arial" w:hAnsi="Arial" w:cs="Arial"/>
        </w:rPr>
        <w:t>). Dies bedeutet allerdings nicht, dass auf das Korrigieren von Fehlern gänzlich verzichtet werden kann.</w:t>
      </w:r>
      <w:r w:rsidRPr="00ED731B">
        <w:rPr>
          <w:rFonts w:ascii="Arial" w:hAnsi="Arial" w:cs="Arial"/>
          <w:vertAlign w:val="superscript"/>
        </w:rPr>
        <w:footnoteReference w:id="6"/>
      </w:r>
      <w:r w:rsidRPr="00ED731B">
        <w:rPr>
          <w:rFonts w:ascii="Arial" w:hAnsi="Arial" w:cs="Arial"/>
        </w:rPr>
        <w:t xml:space="preserve"> Die Feinkorrektur sollte in speziellen Übungsphasen und mit speziellen Übungstechniken vorgenommen werden, damit die Aufmerksamkeit gezielt auf die Form gelenkt wird (</w:t>
      </w:r>
      <w:proofErr w:type="spellStart"/>
      <w:r w:rsidRPr="00ED731B">
        <w:rPr>
          <w:rFonts w:ascii="Arial" w:hAnsi="Arial" w:cs="Arial"/>
          <w:i/>
          <w:iCs/>
        </w:rPr>
        <w:t>enfoque</w:t>
      </w:r>
      <w:proofErr w:type="spellEnd"/>
      <w:r w:rsidRPr="00ED731B">
        <w:rPr>
          <w:rFonts w:ascii="Arial" w:hAnsi="Arial" w:cs="Arial"/>
          <w:i/>
          <w:iCs/>
        </w:rPr>
        <w:t xml:space="preserve"> en </w:t>
      </w:r>
      <w:proofErr w:type="spellStart"/>
      <w:r w:rsidRPr="00ED731B">
        <w:rPr>
          <w:rFonts w:ascii="Arial" w:hAnsi="Arial" w:cs="Arial"/>
          <w:i/>
          <w:iCs/>
        </w:rPr>
        <w:t>el</w:t>
      </w:r>
      <w:proofErr w:type="spellEnd"/>
      <w:r w:rsidRPr="00ED731B">
        <w:rPr>
          <w:rFonts w:ascii="Arial" w:hAnsi="Arial" w:cs="Arial"/>
          <w:i/>
          <w:iCs/>
        </w:rPr>
        <w:t xml:space="preserve"> </w:t>
      </w:r>
      <w:proofErr w:type="spellStart"/>
      <w:r w:rsidRPr="00ED731B">
        <w:rPr>
          <w:rFonts w:ascii="Arial" w:hAnsi="Arial" w:cs="Arial"/>
          <w:i/>
          <w:iCs/>
        </w:rPr>
        <w:t>lenguaje</w:t>
      </w:r>
      <w:proofErr w:type="spellEnd"/>
      <w:r w:rsidRPr="00ED731B">
        <w:rPr>
          <w:rFonts w:ascii="Arial" w:hAnsi="Arial" w:cs="Arial"/>
          <w:vertAlign w:val="superscript"/>
        </w:rPr>
        <w:footnoteReference w:id="7"/>
      </w:r>
      <w:r w:rsidRPr="00ED731B">
        <w:rPr>
          <w:rFonts w:ascii="Arial" w:hAnsi="Arial" w:cs="Arial"/>
          <w:i/>
          <w:iCs/>
        </w:rPr>
        <w:t>)</w:t>
      </w:r>
      <w:r w:rsidRPr="00ED731B">
        <w:rPr>
          <w:rFonts w:ascii="Arial" w:hAnsi="Arial" w:cs="Arial"/>
        </w:rPr>
        <w:t xml:space="preserve">. Es sollten verschiedene Verfahren der Fehlerkorrektur angewendet werden (u.a. verbal, nonverbal, Anleitung zur Selbstkorrektur, </w:t>
      </w:r>
      <w:r w:rsidRPr="00ED731B">
        <w:rPr>
          <w:rFonts w:ascii="Arial" w:hAnsi="Arial" w:cs="Arial"/>
        </w:rPr>
        <w:lastRenderedPageBreak/>
        <w:t>Peer-Feedback</w:t>
      </w:r>
      <w:r w:rsidRPr="00ED731B">
        <w:rPr>
          <w:rFonts w:ascii="Arial" w:hAnsi="Arial" w:cs="Arial"/>
          <w:vertAlign w:val="superscript"/>
        </w:rPr>
        <w:footnoteReference w:id="8"/>
      </w:r>
      <w:r w:rsidRPr="00ED731B">
        <w:rPr>
          <w:rFonts w:ascii="Arial" w:hAnsi="Arial" w:cs="Arial"/>
        </w:rPr>
        <w:t>). Fehlerprophylaxe sollte ein durchgängiges Unterrichtsprinzip sein, dabei bieten sich verschiedene Verfahren an (u.a. regelmäßiges Üben, Wandposter als Lernhilfe, fehleranalytische Gespräche, Fehlerprotokolle, Fehlerkartei</w:t>
      </w:r>
      <w:r w:rsidRPr="00ED731B">
        <w:rPr>
          <w:rFonts w:ascii="Arial" w:hAnsi="Arial" w:cs="Arial"/>
          <w:vertAlign w:val="superscript"/>
        </w:rPr>
        <w:footnoteReference w:id="9"/>
      </w:r>
      <w:r w:rsidRPr="00ED731B">
        <w:rPr>
          <w:rFonts w:ascii="Arial" w:hAnsi="Arial" w:cs="Arial"/>
        </w:rPr>
        <w:t>). Bei offenen Aufgabenformaten sollte die Korrektur am Ende von Präsentation und Auswertung, möglichst ohne Rückbezug auf den Verursacher</w:t>
      </w:r>
      <w:r w:rsidRPr="00ED731B">
        <w:rPr>
          <w:rFonts w:ascii="Arial" w:hAnsi="Arial" w:cs="Arial"/>
          <w:vertAlign w:val="superscript"/>
        </w:rPr>
        <w:footnoteReference w:id="10"/>
      </w:r>
      <w:r w:rsidRPr="00ED731B">
        <w:rPr>
          <w:rFonts w:ascii="Arial" w:hAnsi="Arial" w:cs="Arial"/>
        </w:rPr>
        <w:t>, erfolgen, um diese Phase nicht zu unterbrechen.</w:t>
      </w:r>
    </w:p>
    <w:p w14:paraId="7767DF2D" w14:textId="77777777" w:rsidR="00ED731B" w:rsidRDefault="00ED731B">
      <w:pPr>
        <w:rPr>
          <w:rFonts w:ascii="Arial" w:hAnsi="Arial" w:cs="Arial"/>
          <w:b/>
          <w:bCs/>
        </w:rPr>
      </w:pPr>
    </w:p>
    <w:p w14:paraId="5FE61D61" w14:textId="38AA46B8" w:rsidR="004C31CF" w:rsidRDefault="007746A9">
      <w:pPr>
        <w:rPr>
          <w:rFonts w:ascii="Arial" w:hAnsi="Arial" w:cs="Arial"/>
          <w:b/>
          <w:bCs/>
        </w:rPr>
      </w:pPr>
      <w:r w:rsidRPr="00ED731B">
        <w:rPr>
          <w:rFonts w:ascii="Arial" w:hAnsi="Arial" w:cs="Arial"/>
          <w:b/>
          <w:bCs/>
          <w:smallCaps/>
        </w:rPr>
        <w:t>Aufgabe für eine Lernsituation</w:t>
      </w:r>
      <w:r w:rsidR="00502F83">
        <w:rPr>
          <w:rFonts w:ascii="Arial" w:hAnsi="Arial" w:cs="Arial"/>
          <w:b/>
          <w:bCs/>
        </w:rPr>
        <w:t xml:space="preserve"> (B1)</w:t>
      </w:r>
    </w:p>
    <w:p w14:paraId="70486E68" w14:textId="23EDCBCA" w:rsidR="00217A60" w:rsidRDefault="002D6F58" w:rsidP="002D6F58">
      <w:pPr>
        <w:jc w:val="both"/>
        <w:rPr>
          <w:rFonts w:ascii="Arial" w:hAnsi="Arial" w:cs="Arial"/>
        </w:rPr>
      </w:pPr>
      <w:r w:rsidRPr="002D6F58">
        <w:rPr>
          <w:rFonts w:ascii="Arial" w:hAnsi="Arial" w:cs="Arial"/>
        </w:rPr>
        <w:t>Die</w:t>
      </w:r>
      <w:r>
        <w:rPr>
          <w:rFonts w:ascii="Arial" w:hAnsi="Arial" w:cs="Arial"/>
          <w:b/>
          <w:bCs/>
          <w:i/>
          <w:iCs/>
        </w:rPr>
        <w:t xml:space="preserve"> </w:t>
      </w:r>
      <w:proofErr w:type="spellStart"/>
      <w:r w:rsidRPr="002D6F58">
        <w:rPr>
          <w:rFonts w:ascii="Arial" w:hAnsi="Arial" w:cs="Arial"/>
          <w:b/>
          <w:bCs/>
          <w:i/>
          <w:iCs/>
        </w:rPr>
        <w:t>Tarea</w:t>
      </w:r>
      <w:proofErr w:type="spellEnd"/>
      <w:r w:rsidRPr="002D6F58">
        <w:rPr>
          <w:rFonts w:ascii="Arial" w:hAnsi="Arial" w:cs="Arial"/>
          <w:b/>
          <w:bCs/>
          <w:i/>
          <w:iCs/>
        </w:rPr>
        <w:t xml:space="preserve"> final</w:t>
      </w:r>
      <w:r>
        <w:rPr>
          <w:rFonts w:ascii="Arial" w:hAnsi="Arial" w:cs="Arial"/>
          <w:b/>
          <w:bCs/>
          <w:i/>
          <w:iCs/>
        </w:rPr>
        <w:t xml:space="preserve"> </w:t>
      </w:r>
      <w:r>
        <w:rPr>
          <w:rFonts w:ascii="Arial" w:hAnsi="Arial" w:cs="Arial"/>
        </w:rPr>
        <w:t xml:space="preserve">der Unterrichtseinheit (UE) wird den Lernenden i.d.R. direkt zu Beginn der UE mitgeteilt (Transparenz herstellen und ggf. die Lernenden mit in die Ausgestaltung der </w:t>
      </w:r>
      <w:proofErr w:type="spellStart"/>
      <w:r>
        <w:rPr>
          <w:rFonts w:ascii="Arial" w:hAnsi="Arial" w:cs="Arial"/>
          <w:i/>
          <w:iCs/>
        </w:rPr>
        <w:t>tarea</w:t>
      </w:r>
      <w:proofErr w:type="spellEnd"/>
      <w:r>
        <w:rPr>
          <w:rFonts w:ascii="Arial" w:hAnsi="Arial" w:cs="Arial"/>
          <w:i/>
          <w:iCs/>
        </w:rPr>
        <w:t xml:space="preserve"> final </w:t>
      </w:r>
      <w:r>
        <w:rPr>
          <w:rFonts w:ascii="Arial" w:hAnsi="Arial" w:cs="Arial"/>
        </w:rPr>
        <w:t>einbeziehen)</w:t>
      </w:r>
    </w:p>
    <w:p w14:paraId="74AFD53A" w14:textId="2197795E" w:rsidR="007D5253" w:rsidRPr="007D5253" w:rsidRDefault="007D5253" w:rsidP="002D6F58">
      <w:pPr>
        <w:jc w:val="both"/>
        <w:rPr>
          <w:rFonts w:ascii="Arial" w:hAnsi="Arial" w:cs="Arial"/>
          <w:b/>
          <w:bCs/>
        </w:rPr>
      </w:pPr>
      <w:r w:rsidRPr="007D5253">
        <w:rPr>
          <w:rFonts w:ascii="Arial" w:hAnsi="Arial" w:cs="Arial"/>
          <w:b/>
          <w:bCs/>
        </w:rPr>
        <w:t xml:space="preserve">Im Folgenden wird eine </w:t>
      </w:r>
      <w:proofErr w:type="spellStart"/>
      <w:r w:rsidRPr="007D5253">
        <w:rPr>
          <w:rFonts w:ascii="Arial" w:hAnsi="Arial" w:cs="Arial"/>
          <w:b/>
          <w:bCs/>
          <w:i/>
          <w:iCs/>
        </w:rPr>
        <w:t>tarea</w:t>
      </w:r>
      <w:proofErr w:type="spellEnd"/>
      <w:r w:rsidRPr="007D5253">
        <w:rPr>
          <w:rFonts w:ascii="Arial" w:hAnsi="Arial" w:cs="Arial"/>
          <w:b/>
          <w:bCs/>
          <w:i/>
          <w:iCs/>
        </w:rPr>
        <w:t xml:space="preserve"> final</w:t>
      </w:r>
      <w:r w:rsidRPr="007D5253">
        <w:rPr>
          <w:rFonts w:ascii="Arial" w:hAnsi="Arial" w:cs="Arial"/>
          <w:b/>
          <w:bCs/>
        </w:rPr>
        <w:t xml:space="preserve"> skizziert </w:t>
      </w:r>
    </w:p>
    <w:tbl>
      <w:tblPr>
        <w:tblStyle w:val="Tabellenraster"/>
        <w:tblW w:w="0" w:type="auto"/>
        <w:tblLook w:val="04A0" w:firstRow="1" w:lastRow="0" w:firstColumn="1" w:lastColumn="0" w:noHBand="0" w:noVBand="1"/>
      </w:tblPr>
      <w:tblGrid>
        <w:gridCol w:w="9062"/>
      </w:tblGrid>
      <w:tr w:rsidR="007C41DE" w14:paraId="1ED627C6" w14:textId="77777777" w:rsidTr="007C41DE">
        <w:tc>
          <w:tcPr>
            <w:tcW w:w="9062" w:type="dxa"/>
          </w:tcPr>
          <w:p w14:paraId="5155CA4D" w14:textId="25AEB86E" w:rsidR="00243249" w:rsidRDefault="007C41DE" w:rsidP="002D6F58">
            <w:pPr>
              <w:jc w:val="both"/>
              <w:rPr>
                <w:rFonts w:ascii="Arial" w:hAnsi="Arial" w:cs="Arial"/>
              </w:rPr>
            </w:pPr>
            <w:proofErr w:type="spellStart"/>
            <w:r w:rsidRPr="007C41DE">
              <w:rPr>
                <w:rFonts w:ascii="Arial" w:hAnsi="Arial" w:cs="Arial"/>
                <w:b/>
                <w:bCs/>
              </w:rPr>
              <w:t>Tarea</w:t>
            </w:r>
            <w:proofErr w:type="spellEnd"/>
            <w:r w:rsidRPr="007C41DE">
              <w:rPr>
                <w:rFonts w:ascii="Arial" w:hAnsi="Arial" w:cs="Arial"/>
                <w:b/>
                <w:bCs/>
              </w:rPr>
              <w:t xml:space="preserve"> final</w:t>
            </w:r>
            <w:r>
              <w:rPr>
                <w:rFonts w:ascii="Arial" w:hAnsi="Arial" w:cs="Arial"/>
              </w:rPr>
              <w:t xml:space="preserve">: </w:t>
            </w:r>
            <w:r w:rsidR="00E65751">
              <w:rPr>
                <w:rFonts w:ascii="Arial" w:hAnsi="Arial" w:cs="Arial"/>
              </w:rPr>
              <w:t>Monologisches Sprechen</w:t>
            </w:r>
            <w:r w:rsidR="00080F96">
              <w:rPr>
                <w:rFonts w:ascii="Arial" w:hAnsi="Arial" w:cs="Arial"/>
              </w:rPr>
              <w:t>/vertonte PowerPoint Präsentation</w:t>
            </w:r>
          </w:p>
          <w:p w14:paraId="78FB5C75" w14:textId="77777777" w:rsidR="00243249" w:rsidRDefault="00243249" w:rsidP="002D6F58">
            <w:pPr>
              <w:jc w:val="both"/>
              <w:rPr>
                <w:rFonts w:ascii="Arial" w:hAnsi="Arial" w:cs="Arial"/>
              </w:rPr>
            </w:pPr>
          </w:p>
          <w:p w14:paraId="744AE079" w14:textId="45A5FEB2" w:rsidR="007C41DE" w:rsidRPr="00D030E4" w:rsidRDefault="007C41DE" w:rsidP="002D6F58">
            <w:pPr>
              <w:jc w:val="both"/>
              <w:rPr>
                <w:rFonts w:ascii="Arial" w:hAnsi="Arial" w:cs="Arial"/>
                <w:lang w:val="es-ES"/>
              </w:rPr>
            </w:pPr>
            <w:r w:rsidRPr="00D030E4">
              <w:rPr>
                <w:rFonts w:ascii="Arial" w:hAnsi="Arial" w:cs="Arial"/>
                <w:lang w:val="es-ES"/>
              </w:rPr>
              <w:t xml:space="preserve">Presentación </w:t>
            </w:r>
            <w:r w:rsidR="00243249" w:rsidRPr="00D030E4">
              <w:rPr>
                <w:rFonts w:ascii="Arial" w:hAnsi="Arial" w:cs="Arial"/>
                <w:lang w:val="es-ES"/>
              </w:rPr>
              <w:t xml:space="preserve">oral </w:t>
            </w:r>
            <w:r w:rsidRPr="00D030E4">
              <w:rPr>
                <w:rFonts w:ascii="Arial" w:hAnsi="Arial" w:cs="Arial"/>
                <w:lang w:val="es-ES"/>
              </w:rPr>
              <w:t xml:space="preserve">de un personaje </w:t>
            </w:r>
            <w:r w:rsidR="00CC1583">
              <w:rPr>
                <w:rFonts w:ascii="Arial" w:hAnsi="Arial" w:cs="Arial"/>
                <w:lang w:val="es-ES"/>
              </w:rPr>
              <w:t xml:space="preserve">que te </w:t>
            </w:r>
            <w:r w:rsidRPr="00D030E4">
              <w:rPr>
                <w:rFonts w:ascii="Arial" w:hAnsi="Arial" w:cs="Arial"/>
                <w:lang w:val="es-ES"/>
              </w:rPr>
              <w:t>interes</w:t>
            </w:r>
            <w:r w:rsidR="00CC1583">
              <w:rPr>
                <w:rFonts w:ascii="Arial" w:hAnsi="Arial" w:cs="Arial"/>
                <w:lang w:val="es-ES"/>
              </w:rPr>
              <w:t xml:space="preserve">e y </w:t>
            </w:r>
            <w:r w:rsidRPr="00D030E4">
              <w:rPr>
                <w:rFonts w:ascii="Arial" w:hAnsi="Arial" w:cs="Arial"/>
                <w:lang w:val="es-ES"/>
              </w:rPr>
              <w:t xml:space="preserve">que haya hecho algo importante a pesar de </w:t>
            </w:r>
            <w:r w:rsidR="00C740A6" w:rsidRPr="00D030E4">
              <w:rPr>
                <w:rFonts w:ascii="Arial" w:hAnsi="Arial" w:cs="Arial"/>
                <w:lang w:val="es-ES"/>
              </w:rPr>
              <w:t>tener una discapacidad</w:t>
            </w:r>
            <w:r w:rsidR="005364CE" w:rsidRPr="00D030E4">
              <w:rPr>
                <w:rFonts w:ascii="Arial" w:hAnsi="Arial" w:cs="Arial"/>
                <w:lang w:val="es-ES"/>
              </w:rPr>
              <w:t xml:space="preserve"> (Pablo Pineda – una persona con síndrome de Down – prefiere la expresión </w:t>
            </w:r>
            <w:r w:rsidR="005364CE" w:rsidRPr="00D030E4">
              <w:rPr>
                <w:rFonts w:ascii="Arial" w:hAnsi="Arial" w:cs="Arial"/>
                <w:i/>
                <w:iCs/>
                <w:lang w:val="es-ES"/>
              </w:rPr>
              <w:t xml:space="preserve">tener </w:t>
            </w:r>
            <w:r w:rsidR="00B81710" w:rsidRPr="00D030E4">
              <w:rPr>
                <w:rFonts w:ascii="Arial" w:hAnsi="Arial" w:cs="Arial"/>
                <w:i/>
                <w:iCs/>
                <w:lang w:val="es-ES"/>
              </w:rPr>
              <w:t xml:space="preserve">una </w:t>
            </w:r>
            <w:r w:rsidR="005364CE" w:rsidRPr="00D030E4">
              <w:rPr>
                <w:rFonts w:ascii="Arial" w:hAnsi="Arial" w:cs="Arial"/>
                <w:i/>
                <w:iCs/>
                <w:lang w:val="es-ES"/>
              </w:rPr>
              <w:t>capacidad distinta</w:t>
            </w:r>
            <w:r w:rsidR="005364CE" w:rsidRPr="00D030E4">
              <w:rPr>
                <w:rFonts w:ascii="Arial" w:hAnsi="Arial" w:cs="Arial"/>
                <w:lang w:val="es-ES"/>
              </w:rPr>
              <w:t>)</w:t>
            </w:r>
            <w:r w:rsidR="00C740A6" w:rsidRPr="00D030E4">
              <w:rPr>
                <w:rFonts w:ascii="Arial" w:hAnsi="Arial" w:cs="Arial"/>
                <w:lang w:val="es-ES"/>
              </w:rPr>
              <w:t>.</w:t>
            </w:r>
            <w:r w:rsidR="005364CE" w:rsidRPr="00D030E4">
              <w:rPr>
                <w:rStyle w:val="Funotenzeichen"/>
                <w:rFonts w:ascii="Arial" w:hAnsi="Arial" w:cs="Arial"/>
                <w:lang w:val="es-ES"/>
              </w:rPr>
              <w:footnoteReference w:id="11"/>
            </w:r>
          </w:p>
          <w:p w14:paraId="4648624D" w14:textId="5E16ED36" w:rsidR="00243249" w:rsidRPr="00D030E4" w:rsidRDefault="00243249" w:rsidP="002D6F58">
            <w:pPr>
              <w:jc w:val="both"/>
              <w:rPr>
                <w:rFonts w:ascii="Arial" w:hAnsi="Arial" w:cs="Arial"/>
                <w:lang w:val="es-ES"/>
              </w:rPr>
            </w:pPr>
          </w:p>
          <w:p w14:paraId="4366AC47" w14:textId="7C10F752" w:rsidR="00217A60" w:rsidRPr="00D030E4" w:rsidRDefault="00243249" w:rsidP="002D6F58">
            <w:pPr>
              <w:jc w:val="both"/>
              <w:rPr>
                <w:rFonts w:ascii="Arial" w:hAnsi="Arial" w:cs="Arial"/>
                <w:lang w:val="es-ES"/>
              </w:rPr>
            </w:pPr>
            <w:r w:rsidRPr="00D030E4">
              <w:rPr>
                <w:rFonts w:ascii="Arial" w:hAnsi="Arial" w:cs="Arial"/>
                <w:lang w:val="es-ES"/>
              </w:rPr>
              <w:t xml:space="preserve">Producto: Presentación de </w:t>
            </w:r>
            <w:proofErr w:type="spellStart"/>
            <w:r w:rsidRPr="00D030E4">
              <w:rPr>
                <w:rFonts w:ascii="Arial" w:hAnsi="Arial" w:cs="Arial"/>
                <w:lang w:val="es-ES"/>
              </w:rPr>
              <w:t>Powerpoint</w:t>
            </w:r>
            <w:proofErr w:type="spellEnd"/>
            <w:r w:rsidRPr="00D030E4">
              <w:rPr>
                <w:rFonts w:ascii="Arial" w:hAnsi="Arial" w:cs="Arial"/>
                <w:lang w:val="es-ES"/>
              </w:rPr>
              <w:t xml:space="preserve"> con </w:t>
            </w:r>
            <w:r w:rsidR="00D030E4">
              <w:rPr>
                <w:rFonts w:ascii="Arial" w:hAnsi="Arial" w:cs="Arial"/>
                <w:lang w:val="es-ES"/>
              </w:rPr>
              <w:t>audio</w:t>
            </w:r>
            <w:r w:rsidRPr="00D030E4">
              <w:rPr>
                <w:rStyle w:val="Funotenzeichen"/>
                <w:rFonts w:ascii="Arial" w:hAnsi="Arial" w:cs="Arial"/>
                <w:lang w:val="es-ES"/>
              </w:rPr>
              <w:footnoteReference w:id="12"/>
            </w:r>
          </w:p>
          <w:p w14:paraId="6EFA04D0" w14:textId="77777777" w:rsidR="00217A60" w:rsidRPr="00D030E4" w:rsidRDefault="00217A60" w:rsidP="002D6F58">
            <w:pPr>
              <w:jc w:val="both"/>
              <w:rPr>
                <w:rFonts w:ascii="Arial" w:hAnsi="Arial" w:cs="Arial"/>
                <w:lang w:val="es-ES"/>
              </w:rPr>
            </w:pPr>
          </w:p>
          <w:p w14:paraId="404A6F68" w14:textId="02A0D030" w:rsidR="00217A60" w:rsidRPr="00D030E4" w:rsidRDefault="00E65751" w:rsidP="002D6F58">
            <w:pPr>
              <w:jc w:val="both"/>
              <w:rPr>
                <w:rFonts w:ascii="Arial" w:hAnsi="Arial" w:cs="Arial"/>
                <w:i/>
                <w:iCs/>
                <w:lang w:val="es-ES"/>
              </w:rPr>
            </w:pPr>
            <w:r w:rsidRPr="00D030E4">
              <w:rPr>
                <w:rFonts w:ascii="Arial" w:hAnsi="Arial" w:cs="Arial"/>
                <w:lang w:val="es-ES"/>
              </w:rPr>
              <w:t xml:space="preserve">Evaluación: Hojas de </w:t>
            </w:r>
            <w:proofErr w:type="spellStart"/>
            <w:r w:rsidRPr="00D030E4">
              <w:rPr>
                <w:rFonts w:ascii="Arial" w:hAnsi="Arial" w:cs="Arial"/>
                <w:lang w:val="es-ES"/>
              </w:rPr>
              <w:t>evalución</w:t>
            </w:r>
            <w:proofErr w:type="spellEnd"/>
            <w:r w:rsidRPr="00D030E4">
              <w:rPr>
                <w:rStyle w:val="Funotenzeichen"/>
                <w:rFonts w:ascii="Arial" w:hAnsi="Arial" w:cs="Arial"/>
                <w:lang w:val="es-ES"/>
              </w:rPr>
              <w:footnoteReference w:id="13"/>
            </w:r>
            <w:r w:rsidRPr="00D030E4">
              <w:rPr>
                <w:rFonts w:ascii="Arial" w:hAnsi="Arial" w:cs="Arial"/>
                <w:i/>
                <w:iCs/>
                <w:lang w:val="es-ES"/>
              </w:rPr>
              <w:t xml:space="preserve"> </w:t>
            </w:r>
          </w:p>
          <w:p w14:paraId="4AB5307E" w14:textId="685F72C0" w:rsidR="0092652A" w:rsidRDefault="0092652A" w:rsidP="002D6F58">
            <w:pPr>
              <w:jc w:val="both"/>
              <w:rPr>
                <w:rFonts w:ascii="Arial" w:hAnsi="Arial" w:cs="Arial"/>
              </w:rPr>
            </w:pPr>
          </w:p>
          <w:p w14:paraId="6B0AF7ED" w14:textId="2AAEE9D8" w:rsidR="00243249" w:rsidRPr="00393733" w:rsidRDefault="0092652A" w:rsidP="002D6F58">
            <w:pPr>
              <w:jc w:val="both"/>
              <w:rPr>
                <w:rFonts w:ascii="Arial" w:hAnsi="Arial" w:cs="Arial"/>
              </w:rPr>
            </w:pPr>
            <w:r w:rsidRPr="0092652A">
              <w:rPr>
                <w:rFonts w:ascii="Arial" w:hAnsi="Arial" w:cs="Arial"/>
                <w:i/>
                <w:iCs/>
              </w:rPr>
              <w:t xml:space="preserve">Anmerkung für die Lehrkraft: </w:t>
            </w:r>
            <w:r>
              <w:rPr>
                <w:rFonts w:ascii="Arial" w:hAnsi="Arial" w:cs="Arial"/>
              </w:rPr>
              <w:t xml:space="preserve">Es könnten ggf. </w:t>
            </w:r>
            <w:r w:rsidR="00A17A93">
              <w:rPr>
                <w:rFonts w:ascii="Arial" w:hAnsi="Arial" w:cs="Arial"/>
              </w:rPr>
              <w:t xml:space="preserve">einige </w:t>
            </w:r>
            <w:r>
              <w:rPr>
                <w:rFonts w:ascii="Arial" w:hAnsi="Arial" w:cs="Arial"/>
              </w:rPr>
              <w:t xml:space="preserve">Persönlichkeiten zur Auswahl vorgegeben werden, wie z.B. Pablo </w:t>
            </w:r>
            <w:proofErr w:type="spellStart"/>
            <w:r>
              <w:rPr>
                <w:rFonts w:ascii="Arial" w:hAnsi="Arial" w:cs="Arial"/>
              </w:rPr>
              <w:t>Pineda</w:t>
            </w:r>
            <w:proofErr w:type="spellEnd"/>
            <w:r>
              <w:rPr>
                <w:rFonts w:ascii="Arial" w:hAnsi="Arial" w:cs="Arial"/>
              </w:rPr>
              <w:t xml:space="preserve"> oder Frida Kahlo.</w:t>
            </w:r>
            <w:r w:rsidR="00954D7F">
              <w:rPr>
                <w:rFonts w:ascii="Arial" w:hAnsi="Arial" w:cs="Arial"/>
              </w:rPr>
              <w:t xml:space="preserve"> </w:t>
            </w:r>
            <w:r w:rsidR="00393733">
              <w:rPr>
                <w:rFonts w:ascii="Arial" w:hAnsi="Arial" w:cs="Arial"/>
              </w:rPr>
              <w:t xml:space="preserve">Diese </w:t>
            </w:r>
            <w:proofErr w:type="spellStart"/>
            <w:r w:rsidR="00393733">
              <w:rPr>
                <w:rFonts w:ascii="Arial" w:hAnsi="Arial" w:cs="Arial"/>
                <w:i/>
                <w:iCs/>
              </w:rPr>
              <w:t>tarea</w:t>
            </w:r>
            <w:proofErr w:type="spellEnd"/>
            <w:r w:rsidR="00393733">
              <w:rPr>
                <w:rFonts w:ascii="Arial" w:hAnsi="Arial" w:cs="Arial"/>
                <w:i/>
                <w:iCs/>
              </w:rPr>
              <w:t xml:space="preserve"> final </w:t>
            </w:r>
            <w:r w:rsidR="00393733">
              <w:rPr>
                <w:rFonts w:ascii="Arial" w:hAnsi="Arial" w:cs="Arial"/>
              </w:rPr>
              <w:t>kann individuell oder auch in Partner/Gruppenarbeit</w:t>
            </w:r>
            <w:r w:rsidR="00FD2E65">
              <w:rPr>
                <w:rFonts w:ascii="Arial" w:hAnsi="Arial" w:cs="Arial"/>
              </w:rPr>
              <w:t xml:space="preserve"> erstellt werden</w:t>
            </w:r>
            <w:r w:rsidR="00393733">
              <w:rPr>
                <w:rFonts w:ascii="Arial" w:hAnsi="Arial" w:cs="Arial"/>
              </w:rPr>
              <w:t xml:space="preserve">. </w:t>
            </w:r>
          </w:p>
        </w:tc>
      </w:tr>
    </w:tbl>
    <w:p w14:paraId="35E1A25C" w14:textId="73CC2DFF" w:rsidR="00217A60" w:rsidRDefault="00217A60" w:rsidP="002D6F58">
      <w:pPr>
        <w:jc w:val="both"/>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353CED1C" wp14:editId="466D7340">
                <wp:simplePos x="0" y="0"/>
                <wp:positionH relativeFrom="column">
                  <wp:posOffset>2722880</wp:posOffset>
                </wp:positionH>
                <wp:positionV relativeFrom="paragraph">
                  <wp:posOffset>163884</wp:posOffset>
                </wp:positionV>
                <wp:extent cx="94615" cy="299085"/>
                <wp:effectExtent l="19050" t="0" r="38735" b="43815"/>
                <wp:wrapNone/>
                <wp:docPr id="3" name="Pfeil: nach unten 3"/>
                <wp:cNvGraphicFramePr/>
                <a:graphic xmlns:a="http://schemas.openxmlformats.org/drawingml/2006/main">
                  <a:graphicData uri="http://schemas.microsoft.com/office/word/2010/wordprocessingShape">
                    <wps:wsp>
                      <wps:cNvSpPr/>
                      <wps:spPr>
                        <a:xfrm>
                          <a:off x="0" y="0"/>
                          <a:ext cx="94615" cy="2990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type w14:anchorId="2ED937A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3" o:spid="_x0000_s1026" type="#_x0000_t67" style="position:absolute;margin-left:214.4pt;margin-top:12.9pt;width:7.45pt;height:23.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" adj="18183" fillcolor="#4f81bd [3204]" strokecolor="#243f60 [1604]" strokeweight="2pt"/>
            </w:pict>
          </mc:Fallback>
        </mc:AlternateContent>
      </w:r>
    </w:p>
    <w:p w14:paraId="04A17A98" w14:textId="1BE67967" w:rsidR="00C14BC0" w:rsidRDefault="00C14BC0" w:rsidP="002D6F58">
      <w:pPr>
        <w:jc w:val="both"/>
        <w:rPr>
          <w:rFonts w:ascii="Arial" w:hAnsi="Arial" w:cs="Arial"/>
        </w:rPr>
      </w:pPr>
    </w:p>
    <w:tbl>
      <w:tblPr>
        <w:tblStyle w:val="Tabellenraster"/>
        <w:tblW w:w="0" w:type="auto"/>
        <w:tblLook w:val="04A0" w:firstRow="1" w:lastRow="0" w:firstColumn="1" w:lastColumn="0" w:noHBand="0" w:noVBand="1"/>
      </w:tblPr>
      <w:tblGrid>
        <w:gridCol w:w="9062"/>
      </w:tblGrid>
      <w:tr w:rsidR="007C41DE" w14:paraId="579A5344" w14:textId="77777777" w:rsidTr="007C41DE">
        <w:tc>
          <w:tcPr>
            <w:tcW w:w="9062" w:type="dxa"/>
          </w:tcPr>
          <w:p w14:paraId="11B8E35E" w14:textId="33D3332B" w:rsidR="00CC1583" w:rsidRPr="00CC1583" w:rsidRDefault="00A335C3" w:rsidP="002D6F58">
            <w:pPr>
              <w:jc w:val="both"/>
              <w:rPr>
                <w:rFonts w:ascii="Arial" w:hAnsi="Arial" w:cs="Arial"/>
                <w:b/>
                <w:bCs/>
              </w:rPr>
            </w:pPr>
            <w:proofErr w:type="spellStart"/>
            <w:r w:rsidRPr="00CC1583">
              <w:rPr>
                <w:rFonts w:ascii="Arial" w:hAnsi="Arial" w:cs="Arial"/>
                <w:b/>
                <w:bCs/>
              </w:rPr>
              <w:t>Actividad</w:t>
            </w:r>
            <w:proofErr w:type="spellEnd"/>
            <w:r w:rsidRPr="00CC1583">
              <w:rPr>
                <w:rFonts w:ascii="Arial" w:hAnsi="Arial" w:cs="Arial"/>
                <w:b/>
                <w:bCs/>
              </w:rPr>
              <w:t xml:space="preserve"> </w:t>
            </w:r>
            <w:proofErr w:type="spellStart"/>
            <w:r w:rsidRPr="00CC1583">
              <w:rPr>
                <w:rFonts w:ascii="Arial" w:hAnsi="Arial" w:cs="Arial"/>
                <w:b/>
                <w:bCs/>
              </w:rPr>
              <w:t>antes</w:t>
            </w:r>
            <w:proofErr w:type="spellEnd"/>
            <w:r w:rsidRPr="00CC1583">
              <w:rPr>
                <w:rFonts w:ascii="Arial" w:hAnsi="Arial" w:cs="Arial"/>
                <w:b/>
                <w:bCs/>
              </w:rPr>
              <w:t>/Einstieg</w:t>
            </w:r>
          </w:p>
          <w:p w14:paraId="737FF47A" w14:textId="6A5765B2" w:rsidR="007D4896" w:rsidRPr="007D4896" w:rsidRDefault="00466B92" w:rsidP="002D6F58">
            <w:pPr>
              <w:jc w:val="both"/>
              <w:rPr>
                <w:rFonts w:ascii="Arial" w:hAnsi="Arial" w:cs="Arial"/>
                <w:i/>
                <w:iCs/>
              </w:rPr>
            </w:pPr>
            <w:r>
              <w:rPr>
                <w:rFonts w:ascii="Arial" w:hAnsi="Arial" w:cs="Arial"/>
              </w:rPr>
              <w:t>möglicher Bildimpuls</w:t>
            </w:r>
            <w:r w:rsidR="007D4896">
              <w:rPr>
                <w:rFonts w:ascii="Arial" w:hAnsi="Arial" w:cs="Arial"/>
              </w:rPr>
              <w:t xml:space="preserve"> mit gelenkten Satzanfängen: z.B. </w:t>
            </w:r>
            <w:r w:rsidR="007D4896">
              <w:rPr>
                <w:rFonts w:ascii="Arial" w:hAnsi="Arial" w:cs="Arial"/>
                <w:i/>
                <w:iCs/>
              </w:rPr>
              <w:t xml:space="preserve">La </w:t>
            </w:r>
            <w:proofErr w:type="spellStart"/>
            <w:r w:rsidR="007D4896">
              <w:rPr>
                <w:rFonts w:ascii="Arial" w:hAnsi="Arial" w:cs="Arial"/>
                <w:i/>
                <w:iCs/>
              </w:rPr>
              <w:t>inclusión</w:t>
            </w:r>
            <w:proofErr w:type="spellEnd"/>
            <w:r w:rsidR="007D4896">
              <w:rPr>
                <w:rFonts w:ascii="Arial" w:hAnsi="Arial" w:cs="Arial"/>
                <w:i/>
                <w:iCs/>
              </w:rPr>
              <w:t xml:space="preserve"> es </w:t>
            </w:r>
            <w:proofErr w:type="spellStart"/>
            <w:r w:rsidR="007D4896">
              <w:rPr>
                <w:rFonts w:ascii="Arial" w:hAnsi="Arial" w:cs="Arial"/>
                <w:i/>
                <w:iCs/>
              </w:rPr>
              <w:t>un</w:t>
            </w:r>
            <w:proofErr w:type="spellEnd"/>
            <w:r w:rsidR="007D4896">
              <w:rPr>
                <w:rFonts w:ascii="Arial" w:hAnsi="Arial" w:cs="Arial"/>
                <w:i/>
                <w:iCs/>
              </w:rPr>
              <w:t xml:space="preserve"> </w:t>
            </w:r>
            <w:proofErr w:type="spellStart"/>
            <w:r w:rsidR="007D4896">
              <w:rPr>
                <w:rFonts w:ascii="Arial" w:hAnsi="Arial" w:cs="Arial"/>
                <w:i/>
                <w:iCs/>
              </w:rPr>
              <w:t>tema</w:t>
            </w:r>
            <w:proofErr w:type="spellEnd"/>
            <w:r w:rsidR="007D4896">
              <w:rPr>
                <w:rFonts w:ascii="Arial" w:hAnsi="Arial" w:cs="Arial"/>
                <w:i/>
                <w:iCs/>
              </w:rPr>
              <w:t xml:space="preserve"> </w:t>
            </w:r>
            <w:proofErr w:type="spellStart"/>
            <w:r w:rsidR="007D4896">
              <w:rPr>
                <w:rFonts w:ascii="Arial" w:hAnsi="Arial" w:cs="Arial"/>
                <w:i/>
                <w:iCs/>
              </w:rPr>
              <w:t>nuevo</w:t>
            </w:r>
            <w:proofErr w:type="spellEnd"/>
            <w:r w:rsidR="007D4896">
              <w:rPr>
                <w:rFonts w:ascii="Arial" w:hAnsi="Arial" w:cs="Arial"/>
                <w:i/>
                <w:iCs/>
              </w:rPr>
              <w:t xml:space="preserve"> </w:t>
            </w:r>
            <w:proofErr w:type="spellStart"/>
            <w:r w:rsidR="007D4896">
              <w:rPr>
                <w:rFonts w:ascii="Arial" w:hAnsi="Arial" w:cs="Arial"/>
                <w:i/>
                <w:iCs/>
              </w:rPr>
              <w:t>para</w:t>
            </w:r>
            <w:proofErr w:type="spellEnd"/>
            <w:r w:rsidR="007D4896">
              <w:rPr>
                <w:rFonts w:ascii="Arial" w:hAnsi="Arial" w:cs="Arial"/>
                <w:i/>
                <w:iCs/>
              </w:rPr>
              <w:t xml:space="preserve"> </w:t>
            </w:r>
            <w:proofErr w:type="spellStart"/>
            <w:r w:rsidR="007D4896">
              <w:rPr>
                <w:rFonts w:ascii="Arial" w:hAnsi="Arial" w:cs="Arial"/>
                <w:i/>
                <w:iCs/>
              </w:rPr>
              <w:t>mí</w:t>
            </w:r>
            <w:proofErr w:type="spellEnd"/>
            <w:r w:rsidR="007D4896">
              <w:rPr>
                <w:rFonts w:ascii="Arial" w:hAnsi="Arial" w:cs="Arial"/>
                <w:i/>
                <w:iCs/>
              </w:rPr>
              <w:t xml:space="preserve"> </w:t>
            </w:r>
            <w:proofErr w:type="spellStart"/>
            <w:r w:rsidR="007D4896">
              <w:rPr>
                <w:rFonts w:ascii="Arial" w:hAnsi="Arial" w:cs="Arial"/>
                <w:i/>
                <w:iCs/>
              </w:rPr>
              <w:t>porque</w:t>
            </w:r>
            <w:proofErr w:type="spellEnd"/>
            <w:r w:rsidR="007D4896">
              <w:rPr>
                <w:rFonts w:ascii="Arial" w:hAnsi="Arial" w:cs="Arial"/>
                <w:i/>
                <w:iCs/>
              </w:rPr>
              <w:t xml:space="preserve">…, </w:t>
            </w:r>
            <w:proofErr w:type="spellStart"/>
            <w:r w:rsidR="00750BFD">
              <w:rPr>
                <w:rFonts w:ascii="Arial" w:hAnsi="Arial" w:cs="Arial"/>
                <w:i/>
                <w:iCs/>
              </w:rPr>
              <w:t>T</w:t>
            </w:r>
            <w:r w:rsidR="007D4896">
              <w:rPr>
                <w:rFonts w:ascii="Arial" w:hAnsi="Arial" w:cs="Arial"/>
                <w:i/>
                <w:iCs/>
              </w:rPr>
              <w:t>odavía</w:t>
            </w:r>
            <w:proofErr w:type="spellEnd"/>
            <w:r w:rsidR="007D4896">
              <w:rPr>
                <w:rFonts w:ascii="Arial" w:hAnsi="Arial" w:cs="Arial"/>
                <w:i/>
                <w:iCs/>
              </w:rPr>
              <w:t xml:space="preserve"> </w:t>
            </w:r>
            <w:proofErr w:type="spellStart"/>
            <w:r w:rsidR="007D4896">
              <w:rPr>
                <w:rFonts w:ascii="Arial" w:hAnsi="Arial" w:cs="Arial"/>
                <w:i/>
                <w:iCs/>
              </w:rPr>
              <w:t>no</w:t>
            </w:r>
            <w:proofErr w:type="spellEnd"/>
            <w:r w:rsidR="007D4896">
              <w:rPr>
                <w:rFonts w:ascii="Arial" w:hAnsi="Arial" w:cs="Arial"/>
                <w:i/>
                <w:iCs/>
              </w:rPr>
              <w:t xml:space="preserve"> </w:t>
            </w:r>
            <w:proofErr w:type="spellStart"/>
            <w:r w:rsidR="007D4896">
              <w:rPr>
                <w:rFonts w:ascii="Arial" w:hAnsi="Arial" w:cs="Arial"/>
                <w:i/>
                <w:iCs/>
              </w:rPr>
              <w:t>sé</w:t>
            </w:r>
            <w:proofErr w:type="spellEnd"/>
            <w:r w:rsidR="007D4896">
              <w:rPr>
                <w:rFonts w:ascii="Arial" w:hAnsi="Arial" w:cs="Arial"/>
                <w:i/>
                <w:iCs/>
              </w:rPr>
              <w:t xml:space="preserve"> </w:t>
            </w:r>
            <w:proofErr w:type="spellStart"/>
            <w:r w:rsidR="007D4896">
              <w:rPr>
                <w:rFonts w:ascii="Arial" w:hAnsi="Arial" w:cs="Arial"/>
                <w:i/>
                <w:iCs/>
              </w:rPr>
              <w:t>mucho</w:t>
            </w:r>
            <w:proofErr w:type="spellEnd"/>
            <w:r w:rsidR="007D4896">
              <w:rPr>
                <w:rFonts w:ascii="Arial" w:hAnsi="Arial" w:cs="Arial"/>
                <w:i/>
                <w:iCs/>
              </w:rPr>
              <w:t>…</w:t>
            </w:r>
            <w:r w:rsidR="00420750">
              <w:rPr>
                <w:rFonts w:ascii="Arial" w:hAnsi="Arial" w:cs="Arial"/>
                <w:i/>
                <w:iCs/>
              </w:rPr>
              <w:t xml:space="preserve">, </w:t>
            </w:r>
            <w:proofErr w:type="spellStart"/>
            <w:r w:rsidR="005B6A4A">
              <w:rPr>
                <w:rFonts w:ascii="Arial" w:hAnsi="Arial" w:cs="Arial"/>
                <w:i/>
                <w:iCs/>
              </w:rPr>
              <w:t>Me</w:t>
            </w:r>
            <w:proofErr w:type="spellEnd"/>
            <w:r w:rsidR="005B6A4A">
              <w:rPr>
                <w:rFonts w:ascii="Arial" w:hAnsi="Arial" w:cs="Arial"/>
                <w:i/>
                <w:iCs/>
              </w:rPr>
              <w:t xml:space="preserve"> </w:t>
            </w:r>
            <w:proofErr w:type="spellStart"/>
            <w:r w:rsidR="005B6A4A">
              <w:rPr>
                <w:rFonts w:ascii="Arial" w:hAnsi="Arial" w:cs="Arial"/>
                <w:i/>
                <w:iCs/>
              </w:rPr>
              <w:t>imagino</w:t>
            </w:r>
            <w:proofErr w:type="spellEnd"/>
            <w:r w:rsidR="005B6A4A">
              <w:rPr>
                <w:rFonts w:ascii="Arial" w:hAnsi="Arial" w:cs="Arial"/>
                <w:i/>
                <w:iCs/>
              </w:rPr>
              <w:t xml:space="preserve"> </w:t>
            </w:r>
            <w:proofErr w:type="spellStart"/>
            <w:r w:rsidR="005B6A4A">
              <w:rPr>
                <w:rFonts w:ascii="Arial" w:hAnsi="Arial" w:cs="Arial"/>
                <w:i/>
                <w:iCs/>
              </w:rPr>
              <w:t>que</w:t>
            </w:r>
            <w:proofErr w:type="spellEnd"/>
            <w:r w:rsidR="00724A0D">
              <w:rPr>
                <w:rFonts w:ascii="Arial" w:hAnsi="Arial" w:cs="Arial"/>
                <w:i/>
                <w:iCs/>
              </w:rPr>
              <w:t>…</w:t>
            </w:r>
          </w:p>
          <w:p w14:paraId="516D3A58" w14:textId="77777777" w:rsidR="00A335C3" w:rsidRDefault="00A335C3" w:rsidP="002D6F58">
            <w:pPr>
              <w:jc w:val="both"/>
              <w:rPr>
                <w:rFonts w:ascii="Arial" w:hAnsi="Arial" w:cs="Arial"/>
              </w:rPr>
            </w:pPr>
          </w:p>
          <w:p w14:paraId="5A1F8A97" w14:textId="0F879181" w:rsidR="005D14E0" w:rsidRDefault="00466B92" w:rsidP="00217A60">
            <w:pPr>
              <w:jc w:val="center"/>
              <w:rPr>
                <w:rFonts w:ascii="Arial" w:hAnsi="Arial" w:cs="Arial"/>
                <w:sz w:val="12"/>
                <w:szCs w:val="12"/>
              </w:rPr>
            </w:pPr>
            <w:r>
              <w:rPr>
                <w:noProof/>
              </w:rPr>
              <w:drawing>
                <wp:inline distT="0" distB="0" distL="0" distR="0" wp14:anchorId="1DC9E6BC" wp14:editId="43ECF937">
                  <wp:extent cx="1143000" cy="1143000"/>
                  <wp:effectExtent l="0" t="0" r="0" b="0"/>
                  <wp:docPr id="1" name="Grafik 1" descr="juge rol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ge rol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00217A60">
              <w:rPr>
                <w:noProof/>
              </w:rPr>
              <w:t xml:space="preserve"> </w:t>
            </w:r>
            <w:r w:rsidR="005D14E0">
              <w:rPr>
                <w:noProof/>
              </w:rPr>
              <w:drawing>
                <wp:inline distT="0" distB="0" distL="0" distR="0" wp14:anchorId="40707484" wp14:editId="463D9D19">
                  <wp:extent cx="1143000" cy="1143000"/>
                  <wp:effectExtent l="0" t="0" r="0" b="0"/>
                  <wp:docPr id="2" name="Grafik 2" descr="junge kruec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nge krueck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30A90EDE" w14:textId="57D15148" w:rsidR="00217A60" w:rsidRPr="00217A60" w:rsidRDefault="005D14E0" w:rsidP="00217A60">
            <w:pPr>
              <w:jc w:val="center"/>
              <w:rPr>
                <w:rFonts w:ascii="Arial" w:hAnsi="Arial" w:cs="Arial"/>
                <w:color w:val="0000FF" w:themeColor="hyperlink"/>
                <w:sz w:val="12"/>
                <w:szCs w:val="12"/>
                <w:u w:val="single"/>
              </w:rPr>
            </w:pPr>
            <w:r w:rsidRPr="00217A60">
              <w:rPr>
                <w:rFonts w:ascii="Arial" w:hAnsi="Arial" w:cs="Arial"/>
                <w:sz w:val="12"/>
                <w:szCs w:val="12"/>
              </w:rPr>
              <w:t>https://bidab.nibis.de/index.php?/recent_pics</w:t>
            </w:r>
          </w:p>
          <w:p w14:paraId="4265D49D" w14:textId="55C0D649" w:rsidR="005D14E0" w:rsidRPr="002108AF" w:rsidRDefault="005D14E0" w:rsidP="002D6F58">
            <w:pPr>
              <w:jc w:val="both"/>
              <w:rPr>
                <w:rFonts w:ascii="Arial" w:hAnsi="Arial" w:cs="Arial"/>
                <w:sz w:val="12"/>
                <w:szCs w:val="12"/>
              </w:rPr>
            </w:pPr>
          </w:p>
        </w:tc>
      </w:tr>
    </w:tbl>
    <w:p w14:paraId="1E6FEE29" w14:textId="7F41248D" w:rsidR="007C41DE" w:rsidRDefault="007C41DE" w:rsidP="002D6F58">
      <w:pPr>
        <w:jc w:val="both"/>
        <w:rPr>
          <w:rFonts w:ascii="Arial" w:hAnsi="Arial" w:cs="Arial"/>
        </w:rPr>
      </w:pPr>
    </w:p>
    <w:p w14:paraId="47BDE5DC" w14:textId="11CAE30C" w:rsidR="00217A60" w:rsidRDefault="00ED731B" w:rsidP="002D6F58">
      <w:pPr>
        <w:jc w:val="both"/>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265E22C7" wp14:editId="58F8DA0B">
                <wp:simplePos x="0" y="0"/>
                <wp:positionH relativeFrom="column">
                  <wp:posOffset>2713990</wp:posOffset>
                </wp:positionH>
                <wp:positionV relativeFrom="paragraph">
                  <wp:posOffset>54610</wp:posOffset>
                </wp:positionV>
                <wp:extent cx="94615" cy="299085"/>
                <wp:effectExtent l="19050" t="0" r="38735" b="43815"/>
                <wp:wrapNone/>
                <wp:docPr id="4" name="Pfeil: nach unten 4"/>
                <wp:cNvGraphicFramePr/>
                <a:graphic xmlns:a="http://schemas.openxmlformats.org/drawingml/2006/main">
                  <a:graphicData uri="http://schemas.microsoft.com/office/word/2010/wordprocessingShape">
                    <wps:wsp>
                      <wps:cNvSpPr/>
                      <wps:spPr>
                        <a:xfrm>
                          <a:off x="0" y="0"/>
                          <a:ext cx="94615" cy="2990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D62C33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4" o:spid="_x0000_s1026" type="#_x0000_t67" style="position:absolute;margin-left:213.7pt;margin-top:4.3pt;width:7.45pt;height:23.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" adj="18183" fillcolor="#4f81bd [3204]" strokecolor="#243f60 [1604]" strokeweight="2pt"/>
            </w:pict>
          </mc:Fallback>
        </mc:AlternateContent>
      </w:r>
    </w:p>
    <w:p w14:paraId="453CA587" w14:textId="7A5926F5" w:rsidR="00F01397" w:rsidRDefault="00F01397" w:rsidP="002D6F58">
      <w:pPr>
        <w:jc w:val="both"/>
        <w:rPr>
          <w:rFonts w:ascii="Arial" w:hAnsi="Arial" w:cs="Arial"/>
        </w:rPr>
      </w:pPr>
    </w:p>
    <w:tbl>
      <w:tblPr>
        <w:tblStyle w:val="Tabellenraster"/>
        <w:tblpPr w:leftFromText="141" w:rightFromText="141" w:vertAnchor="text" w:horzAnchor="margin" w:tblpY="-43"/>
        <w:tblW w:w="0" w:type="auto"/>
        <w:tblLook w:val="04A0" w:firstRow="1" w:lastRow="0" w:firstColumn="1" w:lastColumn="0" w:noHBand="0" w:noVBand="1"/>
      </w:tblPr>
      <w:tblGrid>
        <w:gridCol w:w="9062"/>
      </w:tblGrid>
      <w:tr w:rsidR="00F01397" w14:paraId="10A3BB3F" w14:textId="77777777" w:rsidTr="00F01397">
        <w:tc>
          <w:tcPr>
            <w:tcW w:w="9062" w:type="dxa"/>
          </w:tcPr>
          <w:p w14:paraId="780B1F7B" w14:textId="4CB43407" w:rsidR="00F01397" w:rsidRDefault="00F01397" w:rsidP="00F01397">
            <w:pPr>
              <w:rPr>
                <w:rFonts w:ascii="Arial" w:hAnsi="Arial" w:cs="Arial"/>
              </w:rPr>
            </w:pPr>
            <w:proofErr w:type="spellStart"/>
            <w:r w:rsidRPr="00014CDE">
              <w:rPr>
                <w:rFonts w:ascii="Arial" w:hAnsi="Arial" w:cs="Arial"/>
                <w:b/>
                <w:bCs/>
              </w:rPr>
              <w:t>Minitarea</w:t>
            </w:r>
            <w:proofErr w:type="spellEnd"/>
            <w:r w:rsidRPr="00014CDE">
              <w:rPr>
                <w:rFonts w:ascii="Arial" w:hAnsi="Arial" w:cs="Arial"/>
                <w:b/>
                <w:bCs/>
              </w:rPr>
              <w:t xml:space="preserve"> 1: </w:t>
            </w:r>
            <w:r w:rsidR="00CC1F26" w:rsidRPr="00CC1F26">
              <w:rPr>
                <w:rFonts w:ascii="Arial" w:hAnsi="Arial" w:cs="Arial"/>
              </w:rPr>
              <w:t>m</w:t>
            </w:r>
            <w:r w:rsidRPr="00014CDE">
              <w:rPr>
                <w:rFonts w:ascii="Arial" w:hAnsi="Arial" w:cs="Arial"/>
              </w:rPr>
              <w:t>onologisches Sprechen</w:t>
            </w:r>
          </w:p>
          <w:p w14:paraId="5DC3987C" w14:textId="77777777" w:rsidR="00F01397" w:rsidRDefault="00F01397" w:rsidP="00F01397">
            <w:pPr>
              <w:rPr>
                <w:rFonts w:ascii="Arial" w:hAnsi="Arial" w:cs="Arial"/>
                <w:b/>
                <w:bCs/>
              </w:rPr>
            </w:pPr>
          </w:p>
          <w:p w14:paraId="352FA118" w14:textId="77777777" w:rsidR="008B35A8" w:rsidRDefault="00F01397" w:rsidP="00F01397">
            <w:pPr>
              <w:rPr>
                <w:rFonts w:ascii="Arial" w:hAnsi="Arial" w:cs="Arial"/>
              </w:rPr>
            </w:pPr>
            <w:proofErr w:type="spellStart"/>
            <w:r w:rsidRPr="00586F62">
              <w:rPr>
                <w:rFonts w:ascii="Arial" w:hAnsi="Arial" w:cs="Arial"/>
                <w:u w:val="single"/>
              </w:rPr>
              <w:t>Charla</w:t>
            </w:r>
            <w:proofErr w:type="spellEnd"/>
            <w:r w:rsidRPr="00586F62">
              <w:rPr>
                <w:rFonts w:ascii="Arial" w:hAnsi="Arial" w:cs="Arial"/>
                <w:u w:val="single"/>
              </w:rPr>
              <w:t xml:space="preserve"> de 1-2 </w:t>
            </w:r>
            <w:proofErr w:type="spellStart"/>
            <w:r w:rsidRPr="00586F62">
              <w:rPr>
                <w:rFonts w:ascii="Arial" w:hAnsi="Arial" w:cs="Arial"/>
                <w:u w:val="single"/>
              </w:rPr>
              <w:t>minutos</w:t>
            </w:r>
            <w:proofErr w:type="spellEnd"/>
            <w:r>
              <w:rPr>
                <w:rFonts w:ascii="Arial" w:hAnsi="Arial" w:cs="Arial"/>
              </w:rPr>
              <w:t xml:space="preserve"> </w:t>
            </w:r>
          </w:p>
          <w:p w14:paraId="33BDAEFB" w14:textId="7D0EA07C" w:rsidR="00F01397" w:rsidRPr="008B35A8" w:rsidRDefault="00F01397" w:rsidP="008B35A8">
            <w:pPr>
              <w:pStyle w:val="Listenabsatz"/>
              <w:numPr>
                <w:ilvl w:val="0"/>
                <w:numId w:val="10"/>
              </w:numPr>
              <w:rPr>
                <w:rFonts w:ascii="Arial" w:hAnsi="Arial" w:cs="Arial"/>
              </w:rPr>
            </w:pPr>
            <w:proofErr w:type="spellStart"/>
            <w:r w:rsidRPr="008B35A8">
              <w:rPr>
                <w:rFonts w:ascii="Arial" w:hAnsi="Arial" w:cs="Arial"/>
              </w:rPr>
              <w:t>Present</w:t>
            </w:r>
            <w:r w:rsidR="008B35A8" w:rsidRPr="008B35A8">
              <w:rPr>
                <w:rFonts w:ascii="Arial" w:hAnsi="Arial" w:cs="Arial"/>
              </w:rPr>
              <w:t>ar</w:t>
            </w:r>
            <w:proofErr w:type="spellEnd"/>
            <w:r w:rsidRPr="008B35A8">
              <w:rPr>
                <w:rFonts w:ascii="Arial" w:hAnsi="Arial" w:cs="Arial"/>
              </w:rPr>
              <w:t xml:space="preserve"> a </w:t>
            </w:r>
            <w:proofErr w:type="spellStart"/>
            <w:r w:rsidRPr="008B35A8">
              <w:rPr>
                <w:rFonts w:ascii="Arial" w:hAnsi="Arial" w:cs="Arial"/>
              </w:rPr>
              <w:t>una</w:t>
            </w:r>
            <w:proofErr w:type="spellEnd"/>
            <w:r w:rsidRPr="008B35A8">
              <w:rPr>
                <w:rFonts w:ascii="Arial" w:hAnsi="Arial" w:cs="Arial"/>
              </w:rPr>
              <w:t xml:space="preserve"> de las </w:t>
            </w:r>
            <w:proofErr w:type="spellStart"/>
            <w:r w:rsidRPr="008B35A8">
              <w:rPr>
                <w:rFonts w:ascii="Arial" w:hAnsi="Arial" w:cs="Arial"/>
              </w:rPr>
              <w:t>personas</w:t>
            </w:r>
            <w:proofErr w:type="spellEnd"/>
            <w:r w:rsidRPr="008B35A8">
              <w:rPr>
                <w:rFonts w:ascii="Arial" w:hAnsi="Arial" w:cs="Arial"/>
              </w:rPr>
              <w:t xml:space="preserve"> de las </w:t>
            </w:r>
            <w:proofErr w:type="spellStart"/>
            <w:r w:rsidRPr="008B35A8">
              <w:rPr>
                <w:rFonts w:ascii="Arial" w:hAnsi="Arial" w:cs="Arial"/>
              </w:rPr>
              <w:t>fotos</w:t>
            </w:r>
            <w:proofErr w:type="spellEnd"/>
            <w:r w:rsidRPr="008B35A8">
              <w:rPr>
                <w:rFonts w:ascii="Arial" w:hAnsi="Arial" w:cs="Arial"/>
              </w:rPr>
              <w:t xml:space="preserve"> </w:t>
            </w:r>
            <w:proofErr w:type="spellStart"/>
            <w:r w:rsidRPr="008B35A8">
              <w:rPr>
                <w:rFonts w:ascii="Arial" w:hAnsi="Arial" w:cs="Arial"/>
              </w:rPr>
              <w:t>siguientes</w:t>
            </w:r>
            <w:proofErr w:type="spellEnd"/>
            <w:r w:rsidRPr="008B35A8">
              <w:rPr>
                <w:rFonts w:ascii="Arial" w:hAnsi="Arial" w:cs="Arial"/>
              </w:rPr>
              <w:t>.</w:t>
            </w:r>
            <w:r>
              <w:rPr>
                <w:rStyle w:val="Funotenzeichen"/>
                <w:rFonts w:ascii="Arial" w:hAnsi="Arial" w:cs="Arial"/>
              </w:rPr>
              <w:footnoteReference w:id="14"/>
            </w:r>
          </w:p>
          <w:p w14:paraId="0EEE962C" w14:textId="77777777" w:rsidR="00F01397" w:rsidRDefault="00F01397" w:rsidP="00F01397">
            <w:pPr>
              <w:rPr>
                <w:rFonts w:ascii="Arial" w:hAnsi="Arial" w:cs="Arial"/>
              </w:rPr>
            </w:pPr>
          </w:p>
          <w:p w14:paraId="7203D84B" w14:textId="77777777" w:rsidR="00F01397" w:rsidRDefault="00F01397" w:rsidP="00F01397">
            <w:pPr>
              <w:rPr>
                <w:rFonts w:ascii="Arial" w:hAnsi="Arial" w:cs="Arial"/>
                <w:noProof/>
              </w:rPr>
            </w:pPr>
            <w:r>
              <w:rPr>
                <w:rFonts w:ascii="Arial" w:hAnsi="Arial" w:cs="Arial"/>
                <w:noProof/>
              </w:rPr>
              <w:drawing>
                <wp:inline distT="0" distB="0" distL="0" distR="0" wp14:anchorId="74532B90" wp14:editId="35BB1EB0">
                  <wp:extent cx="1799590" cy="1799590"/>
                  <wp:effectExtent l="0" t="0" r="0" b="0"/>
                  <wp:docPr id="10" name="Grafik 10" descr="Ein Bild, das drinnen,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drinnen, Person enthält.&#10;&#10;Automatisch generierte Beschreibu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38" r="32552"/>
                          <a:stretch/>
                        </pic:blipFill>
                        <pic:spPr bwMode="auto">
                          <a:xfrm>
                            <a:off x="0" y="0"/>
                            <a:ext cx="1800000" cy="1800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noProof/>
              </w:rPr>
              <w:t xml:space="preserve"> </w:t>
            </w:r>
            <w:r>
              <w:rPr>
                <w:rFonts w:ascii="Arial" w:hAnsi="Arial" w:cs="Arial"/>
                <w:noProof/>
              </w:rPr>
              <w:drawing>
                <wp:inline distT="0" distB="0" distL="0" distR="0" wp14:anchorId="669504A7" wp14:editId="7DE055C7">
                  <wp:extent cx="1800000" cy="18000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6650" b="16650"/>
                          <a:stretch/>
                        </pic:blipFill>
                        <pic:spPr bwMode="auto">
                          <a:xfrm>
                            <a:off x="0" y="0"/>
                            <a:ext cx="1800000" cy="1800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noProof/>
              </w:rPr>
              <w:t xml:space="preserve"> </w:t>
            </w:r>
            <w:r>
              <w:rPr>
                <w:rFonts w:ascii="Arial" w:hAnsi="Arial" w:cs="Arial"/>
                <w:noProof/>
              </w:rPr>
              <w:drawing>
                <wp:inline distT="0" distB="0" distL="0" distR="0" wp14:anchorId="2247AEB4" wp14:editId="3305E929">
                  <wp:extent cx="1799590" cy="1799590"/>
                  <wp:effectExtent l="0" t="0" r="0" b="0"/>
                  <wp:docPr id="12" name="Grafik 12" descr="Ein Bild, das Gebäude, draußen, 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Gebäude, draußen, Sport enthält.&#10;&#10;Automatisch generierte Beschreibu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6700" r="16700"/>
                          <a:stretch/>
                        </pic:blipFill>
                        <pic:spPr bwMode="auto">
                          <a:xfrm>
                            <a:off x="0" y="0"/>
                            <a:ext cx="1800000" cy="1800000"/>
                          </a:xfrm>
                          <a:prstGeom prst="rect">
                            <a:avLst/>
                          </a:prstGeom>
                          <a:noFill/>
                          <a:ln>
                            <a:noFill/>
                          </a:ln>
                          <a:extLst>
                            <a:ext uri="{53640926-AAD7-44D8-BBD7-CCE9431645EC}">
                              <a14:shadowObscured xmlns:a14="http://schemas.microsoft.com/office/drawing/2010/main"/>
                            </a:ext>
                          </a:extLst>
                        </pic:spPr>
                      </pic:pic>
                    </a:graphicData>
                  </a:graphic>
                </wp:inline>
              </w:drawing>
            </w:r>
          </w:p>
          <w:p w14:paraId="1B4D1B92" w14:textId="2D371FD9" w:rsidR="00586F62" w:rsidRDefault="00586F62" w:rsidP="00F01397">
            <w:pPr>
              <w:rPr>
                <w:rFonts w:ascii="Arial" w:hAnsi="Arial" w:cs="Arial"/>
              </w:rPr>
            </w:pPr>
            <w:r>
              <w:rPr>
                <w:rFonts w:ascii="Wingdings" w:hAnsi="Wingdings" w:cs="Arial"/>
              </w:rPr>
              <w:t>"</w:t>
            </w:r>
            <w:r>
              <w:rPr>
                <w:rFonts w:ascii="Arial" w:hAnsi="Arial" w:cs="Arial"/>
              </w:rPr>
              <w:t>-------------------------------------------------------------------------------------------------------------------</w:t>
            </w:r>
          </w:p>
          <w:p w14:paraId="188DABEF" w14:textId="5500D08A" w:rsidR="00F01397" w:rsidRDefault="00F01397" w:rsidP="00F01397">
            <w:pPr>
              <w:rPr>
                <w:rFonts w:ascii="Arial" w:hAnsi="Arial" w:cs="Arial"/>
              </w:rPr>
            </w:pPr>
            <w:proofErr w:type="spellStart"/>
            <w:r>
              <w:rPr>
                <w:rFonts w:ascii="Arial" w:hAnsi="Arial" w:cs="Arial"/>
              </w:rPr>
              <w:t>Sistema</w:t>
            </w:r>
            <w:proofErr w:type="spellEnd"/>
            <w:r>
              <w:rPr>
                <w:rFonts w:ascii="Arial" w:hAnsi="Arial" w:cs="Arial"/>
              </w:rPr>
              <w:t xml:space="preserve"> de </w:t>
            </w:r>
            <w:proofErr w:type="spellStart"/>
            <w:r>
              <w:rPr>
                <w:rFonts w:ascii="Arial" w:hAnsi="Arial" w:cs="Arial"/>
              </w:rPr>
              <w:t>apoyo</w:t>
            </w:r>
            <w:proofErr w:type="spellEnd"/>
            <w:r>
              <w:rPr>
                <w:rFonts w:ascii="Arial" w:hAnsi="Arial" w:cs="Arial"/>
              </w:rPr>
              <w:t>:</w:t>
            </w:r>
            <w:r>
              <w:rPr>
                <w:rStyle w:val="Funotenzeichen"/>
                <w:rFonts w:ascii="Arial" w:hAnsi="Arial" w:cs="Arial"/>
              </w:rPr>
              <w:footnoteReference w:id="15"/>
            </w:r>
          </w:p>
          <w:p w14:paraId="0E09BEE0" w14:textId="75CF1AFB" w:rsidR="00F01397" w:rsidRPr="00E34DDB" w:rsidRDefault="00586F62" w:rsidP="00F01397">
            <w:pPr>
              <w:pStyle w:val="Listenabsatz"/>
              <w:numPr>
                <w:ilvl w:val="0"/>
                <w:numId w:val="1"/>
              </w:numPr>
              <w:rPr>
                <w:rFonts w:ascii="Arial" w:hAnsi="Arial" w:cs="Arial"/>
                <w:sz w:val="18"/>
                <w:szCs w:val="18"/>
              </w:rPr>
            </w:pPr>
            <w:proofErr w:type="spellStart"/>
            <w:r>
              <w:rPr>
                <w:rFonts w:ascii="Arial" w:hAnsi="Arial" w:cs="Arial"/>
                <w:i/>
                <w:iCs/>
                <w:sz w:val="18"/>
                <w:szCs w:val="18"/>
              </w:rPr>
              <w:t>s</w:t>
            </w:r>
            <w:r w:rsidR="00F01397" w:rsidRPr="00E34DDB">
              <w:rPr>
                <w:rFonts w:ascii="Arial" w:hAnsi="Arial" w:cs="Arial"/>
                <w:i/>
                <w:iCs/>
                <w:sz w:val="18"/>
                <w:szCs w:val="18"/>
              </w:rPr>
              <w:t>er</w:t>
            </w:r>
            <w:proofErr w:type="spellEnd"/>
            <w:r w:rsidR="00F01397" w:rsidRPr="00E34DDB">
              <w:rPr>
                <w:rFonts w:ascii="Arial" w:hAnsi="Arial" w:cs="Arial"/>
                <w:i/>
                <w:iCs/>
                <w:sz w:val="18"/>
                <w:szCs w:val="18"/>
              </w:rPr>
              <w:t xml:space="preserve"> </w:t>
            </w:r>
            <w:proofErr w:type="spellStart"/>
            <w:r w:rsidR="00F01397" w:rsidRPr="00E34DDB">
              <w:rPr>
                <w:rFonts w:ascii="Arial" w:hAnsi="Arial" w:cs="Arial"/>
                <w:i/>
                <w:iCs/>
                <w:sz w:val="18"/>
                <w:szCs w:val="18"/>
              </w:rPr>
              <w:t>ciego</w:t>
            </w:r>
            <w:proofErr w:type="spellEnd"/>
            <w:r w:rsidR="00F01397" w:rsidRPr="00E34DDB">
              <w:rPr>
                <w:rFonts w:ascii="Arial" w:hAnsi="Arial" w:cs="Arial"/>
                <w:i/>
                <w:iCs/>
                <w:sz w:val="18"/>
                <w:szCs w:val="18"/>
              </w:rPr>
              <w:t>/a</w:t>
            </w:r>
          </w:p>
          <w:p w14:paraId="26EC630E" w14:textId="47EE24ED" w:rsidR="00F01397" w:rsidRPr="00E34DDB" w:rsidRDefault="00586F62" w:rsidP="00F01397">
            <w:pPr>
              <w:pStyle w:val="Listenabsatz"/>
              <w:numPr>
                <w:ilvl w:val="0"/>
                <w:numId w:val="1"/>
              </w:numPr>
              <w:rPr>
                <w:rFonts w:ascii="Arial" w:hAnsi="Arial" w:cs="Arial"/>
                <w:sz w:val="18"/>
                <w:szCs w:val="18"/>
              </w:rPr>
            </w:pPr>
            <w:proofErr w:type="spellStart"/>
            <w:r>
              <w:rPr>
                <w:rFonts w:ascii="Arial" w:hAnsi="Arial" w:cs="Arial"/>
                <w:i/>
                <w:iCs/>
                <w:sz w:val="18"/>
                <w:szCs w:val="18"/>
              </w:rPr>
              <w:t>s</w:t>
            </w:r>
            <w:r w:rsidR="00F01397" w:rsidRPr="00E34DDB">
              <w:rPr>
                <w:rFonts w:ascii="Arial" w:hAnsi="Arial" w:cs="Arial"/>
                <w:i/>
                <w:iCs/>
                <w:sz w:val="18"/>
                <w:szCs w:val="18"/>
              </w:rPr>
              <w:t>er</w:t>
            </w:r>
            <w:proofErr w:type="spellEnd"/>
            <w:r w:rsidR="00F01397" w:rsidRPr="00E34DDB">
              <w:rPr>
                <w:rFonts w:ascii="Arial" w:hAnsi="Arial" w:cs="Arial"/>
                <w:i/>
                <w:iCs/>
                <w:sz w:val="18"/>
                <w:szCs w:val="18"/>
              </w:rPr>
              <w:t xml:space="preserve"> </w:t>
            </w:r>
            <w:proofErr w:type="spellStart"/>
            <w:r w:rsidR="00F01397" w:rsidRPr="00E34DDB">
              <w:rPr>
                <w:rFonts w:ascii="Arial" w:hAnsi="Arial" w:cs="Arial"/>
                <w:i/>
                <w:iCs/>
                <w:sz w:val="18"/>
                <w:szCs w:val="18"/>
              </w:rPr>
              <w:t>sordo</w:t>
            </w:r>
            <w:proofErr w:type="spellEnd"/>
            <w:r w:rsidR="00F01397" w:rsidRPr="00E34DDB">
              <w:rPr>
                <w:rFonts w:ascii="Arial" w:hAnsi="Arial" w:cs="Arial"/>
                <w:i/>
                <w:iCs/>
                <w:sz w:val="18"/>
                <w:szCs w:val="18"/>
              </w:rPr>
              <w:t>/a</w:t>
            </w:r>
          </w:p>
          <w:p w14:paraId="55A0D518" w14:textId="50C86E3A" w:rsidR="00F01397" w:rsidRPr="00E34DDB" w:rsidRDefault="00586F62" w:rsidP="00F01397">
            <w:pPr>
              <w:pStyle w:val="Listenabsatz"/>
              <w:numPr>
                <w:ilvl w:val="0"/>
                <w:numId w:val="1"/>
              </w:numPr>
              <w:rPr>
                <w:rFonts w:ascii="Arial" w:hAnsi="Arial" w:cs="Arial"/>
                <w:sz w:val="18"/>
                <w:szCs w:val="18"/>
              </w:rPr>
            </w:pPr>
            <w:proofErr w:type="spellStart"/>
            <w:r>
              <w:rPr>
                <w:rFonts w:ascii="Arial" w:hAnsi="Arial" w:cs="Arial"/>
                <w:i/>
                <w:iCs/>
                <w:sz w:val="18"/>
                <w:szCs w:val="18"/>
              </w:rPr>
              <w:t>s</w:t>
            </w:r>
            <w:r w:rsidR="00F01397" w:rsidRPr="00E34DDB">
              <w:rPr>
                <w:rFonts w:ascii="Arial" w:hAnsi="Arial" w:cs="Arial"/>
                <w:i/>
                <w:iCs/>
                <w:sz w:val="18"/>
                <w:szCs w:val="18"/>
              </w:rPr>
              <w:t>er</w:t>
            </w:r>
            <w:proofErr w:type="spellEnd"/>
            <w:r w:rsidR="00F01397" w:rsidRPr="00E34DDB">
              <w:rPr>
                <w:rFonts w:ascii="Arial" w:hAnsi="Arial" w:cs="Arial"/>
                <w:i/>
                <w:iCs/>
                <w:sz w:val="18"/>
                <w:szCs w:val="18"/>
              </w:rPr>
              <w:t xml:space="preserve"> </w:t>
            </w:r>
            <w:proofErr w:type="spellStart"/>
            <w:r w:rsidR="00F01397" w:rsidRPr="00E34DDB">
              <w:rPr>
                <w:rFonts w:ascii="Arial" w:hAnsi="Arial" w:cs="Arial"/>
                <w:i/>
                <w:iCs/>
                <w:sz w:val="18"/>
                <w:szCs w:val="18"/>
              </w:rPr>
              <w:t>mudo</w:t>
            </w:r>
            <w:proofErr w:type="spellEnd"/>
            <w:r w:rsidR="00F01397" w:rsidRPr="00E34DDB">
              <w:rPr>
                <w:rFonts w:ascii="Arial" w:hAnsi="Arial" w:cs="Arial"/>
                <w:i/>
                <w:iCs/>
                <w:sz w:val="18"/>
                <w:szCs w:val="18"/>
              </w:rPr>
              <w:t>/a</w:t>
            </w:r>
          </w:p>
          <w:p w14:paraId="161BDEBA" w14:textId="20D07141" w:rsidR="00F01397" w:rsidRPr="00E34DDB" w:rsidRDefault="00586F62" w:rsidP="00F01397">
            <w:pPr>
              <w:pStyle w:val="Listenabsatz"/>
              <w:numPr>
                <w:ilvl w:val="0"/>
                <w:numId w:val="1"/>
              </w:numPr>
              <w:rPr>
                <w:rFonts w:ascii="Arial" w:hAnsi="Arial" w:cs="Arial"/>
                <w:sz w:val="18"/>
                <w:szCs w:val="18"/>
              </w:rPr>
            </w:pPr>
            <w:proofErr w:type="spellStart"/>
            <w:r>
              <w:rPr>
                <w:rFonts w:ascii="Arial" w:hAnsi="Arial" w:cs="Arial"/>
                <w:i/>
                <w:iCs/>
                <w:sz w:val="18"/>
                <w:szCs w:val="18"/>
              </w:rPr>
              <w:t>e</w:t>
            </w:r>
            <w:r w:rsidR="00F01397" w:rsidRPr="00E34DDB">
              <w:rPr>
                <w:rFonts w:ascii="Arial" w:hAnsi="Arial" w:cs="Arial"/>
                <w:i/>
                <w:iCs/>
                <w:sz w:val="18"/>
                <w:szCs w:val="18"/>
              </w:rPr>
              <w:t>star</w:t>
            </w:r>
            <w:proofErr w:type="spellEnd"/>
            <w:r w:rsidR="00F01397" w:rsidRPr="00E34DDB">
              <w:rPr>
                <w:rFonts w:ascii="Arial" w:hAnsi="Arial" w:cs="Arial"/>
                <w:i/>
                <w:iCs/>
                <w:sz w:val="18"/>
                <w:szCs w:val="18"/>
              </w:rPr>
              <w:t xml:space="preserve"> en </w:t>
            </w:r>
            <w:proofErr w:type="spellStart"/>
            <w:r w:rsidR="00F01397" w:rsidRPr="00E34DDB">
              <w:rPr>
                <w:rFonts w:ascii="Arial" w:hAnsi="Arial" w:cs="Arial"/>
                <w:i/>
                <w:iCs/>
                <w:sz w:val="18"/>
                <w:szCs w:val="18"/>
              </w:rPr>
              <w:t>silla</w:t>
            </w:r>
            <w:proofErr w:type="spellEnd"/>
            <w:r w:rsidR="00F01397" w:rsidRPr="00E34DDB">
              <w:rPr>
                <w:rFonts w:ascii="Arial" w:hAnsi="Arial" w:cs="Arial"/>
                <w:i/>
                <w:iCs/>
                <w:sz w:val="18"/>
                <w:szCs w:val="18"/>
              </w:rPr>
              <w:t xml:space="preserve"> de </w:t>
            </w:r>
            <w:proofErr w:type="spellStart"/>
            <w:r w:rsidR="00F01397" w:rsidRPr="00E34DDB">
              <w:rPr>
                <w:rFonts w:ascii="Arial" w:hAnsi="Arial" w:cs="Arial"/>
                <w:i/>
                <w:iCs/>
                <w:sz w:val="18"/>
                <w:szCs w:val="18"/>
              </w:rPr>
              <w:t>ruedas</w:t>
            </w:r>
            <w:proofErr w:type="spellEnd"/>
          </w:p>
          <w:p w14:paraId="463C335A" w14:textId="3E521BAC" w:rsidR="00F01397" w:rsidRPr="00E34DDB" w:rsidRDefault="00586F62" w:rsidP="00F01397">
            <w:pPr>
              <w:pStyle w:val="Listenabsatz"/>
              <w:numPr>
                <w:ilvl w:val="0"/>
                <w:numId w:val="1"/>
              </w:numPr>
              <w:rPr>
                <w:rFonts w:ascii="Arial" w:hAnsi="Arial" w:cs="Arial"/>
                <w:i/>
                <w:iCs/>
                <w:sz w:val="18"/>
                <w:szCs w:val="18"/>
              </w:rPr>
            </w:pPr>
            <w:proofErr w:type="spellStart"/>
            <w:r>
              <w:rPr>
                <w:rFonts w:ascii="Arial" w:hAnsi="Arial" w:cs="Arial"/>
                <w:i/>
                <w:iCs/>
                <w:sz w:val="18"/>
                <w:szCs w:val="18"/>
              </w:rPr>
              <w:t>n</w:t>
            </w:r>
            <w:r w:rsidR="00F01397" w:rsidRPr="00E34DDB">
              <w:rPr>
                <w:rFonts w:ascii="Arial" w:hAnsi="Arial" w:cs="Arial"/>
                <w:i/>
                <w:iCs/>
                <w:sz w:val="18"/>
                <w:szCs w:val="18"/>
              </w:rPr>
              <w:t>ecesitar</w:t>
            </w:r>
            <w:proofErr w:type="spellEnd"/>
            <w:r w:rsidR="00F01397" w:rsidRPr="00E34DDB">
              <w:rPr>
                <w:rFonts w:ascii="Arial" w:hAnsi="Arial" w:cs="Arial"/>
                <w:i/>
                <w:iCs/>
                <w:sz w:val="18"/>
                <w:szCs w:val="18"/>
              </w:rPr>
              <w:t xml:space="preserve"> </w:t>
            </w:r>
            <w:proofErr w:type="spellStart"/>
            <w:r w:rsidR="00F01397" w:rsidRPr="00E34DDB">
              <w:rPr>
                <w:rFonts w:ascii="Arial" w:hAnsi="Arial" w:cs="Arial"/>
                <w:i/>
                <w:iCs/>
                <w:sz w:val="18"/>
                <w:szCs w:val="18"/>
              </w:rPr>
              <w:t>muletas</w:t>
            </w:r>
            <w:proofErr w:type="spellEnd"/>
          </w:p>
          <w:p w14:paraId="0E8ADCDD" w14:textId="65A9506D" w:rsidR="00F01397" w:rsidRPr="00E34DDB" w:rsidRDefault="00586F62" w:rsidP="00F01397">
            <w:pPr>
              <w:pStyle w:val="Listenabsatz"/>
              <w:numPr>
                <w:ilvl w:val="0"/>
                <w:numId w:val="1"/>
              </w:numPr>
              <w:rPr>
                <w:rFonts w:ascii="Arial" w:hAnsi="Arial" w:cs="Arial"/>
                <w:i/>
                <w:iCs/>
                <w:sz w:val="18"/>
                <w:szCs w:val="18"/>
              </w:rPr>
            </w:pPr>
            <w:proofErr w:type="spellStart"/>
            <w:r>
              <w:rPr>
                <w:rFonts w:ascii="Arial" w:hAnsi="Arial" w:cs="Arial"/>
                <w:i/>
                <w:iCs/>
                <w:sz w:val="18"/>
                <w:szCs w:val="18"/>
              </w:rPr>
              <w:t>l</w:t>
            </w:r>
            <w:r w:rsidR="00F01397" w:rsidRPr="00E34DDB">
              <w:rPr>
                <w:rFonts w:ascii="Arial" w:hAnsi="Arial" w:cs="Arial"/>
                <w:i/>
                <w:iCs/>
                <w:sz w:val="18"/>
                <w:szCs w:val="18"/>
              </w:rPr>
              <w:t>levar</w:t>
            </w:r>
            <w:proofErr w:type="spellEnd"/>
            <w:r w:rsidR="00F01397" w:rsidRPr="00E34DDB">
              <w:rPr>
                <w:rFonts w:ascii="Arial" w:hAnsi="Arial" w:cs="Arial"/>
                <w:i/>
                <w:iCs/>
                <w:sz w:val="18"/>
                <w:szCs w:val="18"/>
              </w:rPr>
              <w:t xml:space="preserve"> </w:t>
            </w:r>
            <w:proofErr w:type="spellStart"/>
            <w:r w:rsidR="00F01397" w:rsidRPr="00E34DDB">
              <w:rPr>
                <w:rFonts w:ascii="Arial" w:hAnsi="Arial" w:cs="Arial"/>
                <w:i/>
                <w:iCs/>
                <w:sz w:val="18"/>
                <w:szCs w:val="18"/>
              </w:rPr>
              <w:t>una</w:t>
            </w:r>
            <w:proofErr w:type="spellEnd"/>
            <w:r w:rsidR="00F01397" w:rsidRPr="00E34DDB">
              <w:rPr>
                <w:rFonts w:ascii="Arial" w:hAnsi="Arial" w:cs="Arial"/>
                <w:i/>
                <w:iCs/>
                <w:sz w:val="18"/>
                <w:szCs w:val="18"/>
              </w:rPr>
              <w:t xml:space="preserve"> </w:t>
            </w:r>
            <w:proofErr w:type="spellStart"/>
            <w:r w:rsidR="00F01397" w:rsidRPr="00E34DDB">
              <w:rPr>
                <w:rFonts w:ascii="Arial" w:hAnsi="Arial" w:cs="Arial"/>
                <w:i/>
                <w:iCs/>
                <w:sz w:val="18"/>
                <w:szCs w:val="18"/>
              </w:rPr>
              <w:t>prótesis</w:t>
            </w:r>
            <w:proofErr w:type="spellEnd"/>
          </w:p>
          <w:p w14:paraId="0047C39C" w14:textId="4D9FE71D" w:rsidR="00F01397" w:rsidRPr="00E34DDB" w:rsidRDefault="00586F62" w:rsidP="00F01397">
            <w:pPr>
              <w:pStyle w:val="Listenabsatz"/>
              <w:numPr>
                <w:ilvl w:val="0"/>
                <w:numId w:val="1"/>
              </w:numPr>
              <w:rPr>
                <w:rFonts w:ascii="Arial" w:hAnsi="Arial" w:cs="Arial"/>
                <w:i/>
                <w:iCs/>
                <w:sz w:val="18"/>
                <w:szCs w:val="18"/>
              </w:rPr>
            </w:pPr>
            <w:proofErr w:type="spellStart"/>
            <w:r>
              <w:rPr>
                <w:rFonts w:ascii="Arial" w:hAnsi="Arial" w:cs="Arial"/>
                <w:i/>
                <w:iCs/>
                <w:sz w:val="18"/>
                <w:szCs w:val="18"/>
              </w:rPr>
              <w:t>t</w:t>
            </w:r>
            <w:r w:rsidR="00F01397" w:rsidRPr="00E34DDB">
              <w:rPr>
                <w:rFonts w:ascii="Arial" w:hAnsi="Arial" w:cs="Arial"/>
                <w:i/>
                <w:iCs/>
                <w:sz w:val="18"/>
                <w:szCs w:val="18"/>
              </w:rPr>
              <w:t>ener</w:t>
            </w:r>
            <w:proofErr w:type="spellEnd"/>
            <w:r w:rsidR="00F01397" w:rsidRPr="00E34DDB">
              <w:rPr>
                <w:rFonts w:ascii="Arial" w:hAnsi="Arial" w:cs="Arial"/>
                <w:i/>
                <w:iCs/>
                <w:sz w:val="18"/>
                <w:szCs w:val="18"/>
              </w:rPr>
              <w:t xml:space="preserve"> </w:t>
            </w:r>
            <w:proofErr w:type="spellStart"/>
            <w:r w:rsidR="00F01397" w:rsidRPr="00E34DDB">
              <w:rPr>
                <w:rFonts w:ascii="Arial" w:hAnsi="Arial" w:cs="Arial"/>
                <w:i/>
                <w:iCs/>
                <w:sz w:val="18"/>
                <w:szCs w:val="18"/>
              </w:rPr>
              <w:t>dificultades</w:t>
            </w:r>
            <w:proofErr w:type="spellEnd"/>
            <w:r w:rsidR="00F01397" w:rsidRPr="00E34DDB">
              <w:rPr>
                <w:rFonts w:ascii="Arial" w:hAnsi="Arial" w:cs="Arial"/>
                <w:i/>
                <w:iCs/>
                <w:sz w:val="18"/>
                <w:szCs w:val="18"/>
              </w:rPr>
              <w:t xml:space="preserve"> </w:t>
            </w:r>
            <w:proofErr w:type="spellStart"/>
            <w:r w:rsidR="00F01397" w:rsidRPr="00E34DDB">
              <w:rPr>
                <w:rFonts w:ascii="Arial" w:hAnsi="Arial" w:cs="Arial"/>
                <w:i/>
                <w:iCs/>
                <w:sz w:val="18"/>
                <w:szCs w:val="18"/>
              </w:rPr>
              <w:t>para</w:t>
            </w:r>
            <w:proofErr w:type="spellEnd"/>
            <w:r w:rsidR="00F01397" w:rsidRPr="00E34DDB">
              <w:rPr>
                <w:rFonts w:ascii="Arial" w:hAnsi="Arial" w:cs="Arial"/>
                <w:i/>
                <w:iCs/>
                <w:sz w:val="18"/>
                <w:szCs w:val="18"/>
              </w:rPr>
              <w:t xml:space="preserve"> </w:t>
            </w:r>
            <w:proofErr w:type="spellStart"/>
            <w:r w:rsidR="00F01397" w:rsidRPr="00E34DDB">
              <w:rPr>
                <w:rFonts w:ascii="Arial" w:hAnsi="Arial" w:cs="Arial"/>
                <w:i/>
                <w:iCs/>
                <w:sz w:val="18"/>
                <w:szCs w:val="18"/>
              </w:rPr>
              <w:t>andar</w:t>
            </w:r>
            <w:proofErr w:type="spellEnd"/>
          </w:p>
          <w:p w14:paraId="5C27E96C" w14:textId="59CEDBAA" w:rsidR="00F01397" w:rsidRPr="00E34DDB" w:rsidRDefault="00586F62" w:rsidP="00F01397">
            <w:pPr>
              <w:pStyle w:val="Listenabsatz"/>
              <w:numPr>
                <w:ilvl w:val="0"/>
                <w:numId w:val="1"/>
              </w:numPr>
              <w:rPr>
                <w:rFonts w:ascii="Arial" w:hAnsi="Arial" w:cs="Arial"/>
                <w:i/>
                <w:iCs/>
                <w:sz w:val="18"/>
                <w:szCs w:val="18"/>
              </w:rPr>
            </w:pPr>
            <w:proofErr w:type="spellStart"/>
            <w:r>
              <w:rPr>
                <w:rFonts w:ascii="Arial" w:hAnsi="Arial" w:cs="Arial"/>
                <w:i/>
                <w:iCs/>
                <w:sz w:val="18"/>
                <w:szCs w:val="18"/>
              </w:rPr>
              <w:t>t</w:t>
            </w:r>
            <w:r w:rsidR="00F01397" w:rsidRPr="00E34DDB">
              <w:rPr>
                <w:rFonts w:ascii="Arial" w:hAnsi="Arial" w:cs="Arial"/>
                <w:i/>
                <w:iCs/>
                <w:sz w:val="18"/>
                <w:szCs w:val="18"/>
              </w:rPr>
              <w:t>ener</w:t>
            </w:r>
            <w:proofErr w:type="spellEnd"/>
            <w:r w:rsidR="00F01397" w:rsidRPr="00E34DDB">
              <w:rPr>
                <w:rFonts w:ascii="Arial" w:hAnsi="Arial" w:cs="Arial"/>
                <w:i/>
                <w:iCs/>
                <w:sz w:val="18"/>
                <w:szCs w:val="18"/>
              </w:rPr>
              <w:t xml:space="preserve"> </w:t>
            </w:r>
            <w:proofErr w:type="spellStart"/>
            <w:r w:rsidR="00F01397" w:rsidRPr="00E34DDB">
              <w:rPr>
                <w:rFonts w:ascii="Arial" w:hAnsi="Arial" w:cs="Arial"/>
                <w:i/>
                <w:iCs/>
                <w:sz w:val="18"/>
                <w:szCs w:val="18"/>
              </w:rPr>
              <w:t>una</w:t>
            </w:r>
            <w:proofErr w:type="spellEnd"/>
            <w:r w:rsidR="00F01397" w:rsidRPr="00E34DDB">
              <w:rPr>
                <w:rFonts w:ascii="Arial" w:hAnsi="Arial" w:cs="Arial"/>
                <w:i/>
                <w:iCs/>
                <w:sz w:val="18"/>
                <w:szCs w:val="18"/>
              </w:rPr>
              <w:t xml:space="preserve"> </w:t>
            </w:r>
            <w:proofErr w:type="spellStart"/>
            <w:r w:rsidR="00F01397" w:rsidRPr="00E34DDB">
              <w:rPr>
                <w:rFonts w:ascii="Arial" w:hAnsi="Arial" w:cs="Arial"/>
                <w:i/>
                <w:iCs/>
                <w:sz w:val="18"/>
                <w:szCs w:val="18"/>
              </w:rPr>
              <w:t>discapacidad</w:t>
            </w:r>
            <w:proofErr w:type="spellEnd"/>
            <w:r w:rsidR="00F01397" w:rsidRPr="00E34DDB">
              <w:rPr>
                <w:rFonts w:ascii="Arial" w:hAnsi="Arial" w:cs="Arial"/>
                <w:i/>
                <w:iCs/>
                <w:sz w:val="18"/>
                <w:szCs w:val="18"/>
              </w:rPr>
              <w:t xml:space="preserve"> </w:t>
            </w:r>
            <w:proofErr w:type="spellStart"/>
            <w:r w:rsidR="00F01397" w:rsidRPr="00E34DDB">
              <w:rPr>
                <w:rFonts w:ascii="Arial" w:hAnsi="Arial" w:cs="Arial"/>
                <w:i/>
                <w:iCs/>
                <w:sz w:val="18"/>
                <w:szCs w:val="18"/>
              </w:rPr>
              <w:t>física</w:t>
            </w:r>
            <w:proofErr w:type="spellEnd"/>
            <w:r w:rsidR="00F01397" w:rsidRPr="00E34DDB">
              <w:rPr>
                <w:rFonts w:ascii="Arial" w:hAnsi="Arial" w:cs="Arial"/>
                <w:i/>
                <w:iCs/>
                <w:sz w:val="18"/>
                <w:szCs w:val="18"/>
              </w:rPr>
              <w:t>/mental</w:t>
            </w:r>
          </w:p>
          <w:p w14:paraId="0232C575" w14:textId="36960520" w:rsidR="00F01397" w:rsidRPr="00E34DDB" w:rsidRDefault="002D6C5C" w:rsidP="00F01397">
            <w:pPr>
              <w:pStyle w:val="Listenabsatz"/>
              <w:numPr>
                <w:ilvl w:val="0"/>
                <w:numId w:val="1"/>
              </w:numPr>
              <w:rPr>
                <w:rFonts w:ascii="Arial" w:hAnsi="Arial" w:cs="Arial"/>
                <w:i/>
                <w:iCs/>
                <w:sz w:val="18"/>
                <w:szCs w:val="18"/>
              </w:rPr>
            </w:pPr>
            <w:r>
              <w:rPr>
                <w:rFonts w:ascii="Arial" w:hAnsi="Arial" w:cs="Arial"/>
                <w:i/>
                <w:iCs/>
                <w:sz w:val="18"/>
                <w:szCs w:val="18"/>
              </w:rPr>
              <w:t>L</w:t>
            </w:r>
            <w:r w:rsidR="00F01397" w:rsidRPr="00E34DDB">
              <w:rPr>
                <w:rFonts w:ascii="Arial" w:hAnsi="Arial" w:cs="Arial"/>
                <w:i/>
                <w:iCs/>
                <w:sz w:val="18"/>
                <w:szCs w:val="18"/>
              </w:rPr>
              <w:t xml:space="preserve">e </w:t>
            </w:r>
            <w:proofErr w:type="spellStart"/>
            <w:r w:rsidR="00F01397" w:rsidRPr="00E34DDB">
              <w:rPr>
                <w:rFonts w:ascii="Arial" w:hAnsi="Arial" w:cs="Arial"/>
                <w:i/>
                <w:iCs/>
                <w:sz w:val="18"/>
                <w:szCs w:val="18"/>
              </w:rPr>
              <w:t>falta</w:t>
            </w:r>
            <w:proofErr w:type="spellEnd"/>
            <w:r w:rsidR="00F01397" w:rsidRPr="00E34DDB">
              <w:rPr>
                <w:rFonts w:ascii="Arial" w:hAnsi="Arial" w:cs="Arial"/>
                <w:i/>
                <w:iCs/>
                <w:sz w:val="18"/>
                <w:szCs w:val="18"/>
              </w:rPr>
              <w:t xml:space="preserve"> </w:t>
            </w:r>
            <w:proofErr w:type="spellStart"/>
            <w:r w:rsidR="00F01397" w:rsidRPr="00E34DDB">
              <w:rPr>
                <w:rFonts w:ascii="Arial" w:hAnsi="Arial" w:cs="Arial"/>
                <w:i/>
                <w:iCs/>
                <w:sz w:val="18"/>
                <w:szCs w:val="18"/>
              </w:rPr>
              <w:t>una</w:t>
            </w:r>
            <w:proofErr w:type="spellEnd"/>
            <w:r w:rsidR="00F01397" w:rsidRPr="00E34DDB">
              <w:rPr>
                <w:rFonts w:ascii="Arial" w:hAnsi="Arial" w:cs="Arial"/>
                <w:i/>
                <w:iCs/>
                <w:sz w:val="18"/>
                <w:szCs w:val="18"/>
              </w:rPr>
              <w:t xml:space="preserve"> </w:t>
            </w:r>
            <w:proofErr w:type="spellStart"/>
            <w:r w:rsidR="00F01397" w:rsidRPr="00E34DDB">
              <w:rPr>
                <w:rFonts w:ascii="Arial" w:hAnsi="Arial" w:cs="Arial"/>
                <w:i/>
                <w:iCs/>
                <w:sz w:val="18"/>
                <w:szCs w:val="18"/>
              </w:rPr>
              <w:t>mano</w:t>
            </w:r>
            <w:proofErr w:type="spellEnd"/>
            <w:r w:rsidR="00F01397" w:rsidRPr="00E34DDB">
              <w:rPr>
                <w:rFonts w:ascii="Arial" w:hAnsi="Arial" w:cs="Arial"/>
                <w:i/>
                <w:iCs/>
                <w:sz w:val="18"/>
                <w:szCs w:val="18"/>
              </w:rPr>
              <w:t>/</w:t>
            </w:r>
            <w:proofErr w:type="spellStart"/>
            <w:r w:rsidR="00F01397" w:rsidRPr="00E34DDB">
              <w:rPr>
                <w:rFonts w:ascii="Arial" w:hAnsi="Arial" w:cs="Arial"/>
                <w:i/>
                <w:iCs/>
                <w:sz w:val="18"/>
                <w:szCs w:val="18"/>
              </w:rPr>
              <w:t>un</w:t>
            </w:r>
            <w:proofErr w:type="spellEnd"/>
            <w:r w:rsidR="00F01397" w:rsidRPr="00E34DDB">
              <w:rPr>
                <w:rFonts w:ascii="Arial" w:hAnsi="Arial" w:cs="Arial"/>
                <w:i/>
                <w:iCs/>
                <w:sz w:val="18"/>
                <w:szCs w:val="18"/>
              </w:rPr>
              <w:t xml:space="preserve"> </w:t>
            </w:r>
            <w:proofErr w:type="spellStart"/>
            <w:r w:rsidR="00F01397" w:rsidRPr="00E34DDB">
              <w:rPr>
                <w:rFonts w:ascii="Arial" w:hAnsi="Arial" w:cs="Arial"/>
                <w:i/>
                <w:iCs/>
                <w:sz w:val="18"/>
                <w:szCs w:val="18"/>
              </w:rPr>
              <w:t>brazo</w:t>
            </w:r>
            <w:proofErr w:type="spellEnd"/>
            <w:r w:rsidR="00F01397" w:rsidRPr="00E34DDB">
              <w:rPr>
                <w:rFonts w:ascii="Arial" w:hAnsi="Arial" w:cs="Arial"/>
                <w:i/>
                <w:iCs/>
                <w:sz w:val="18"/>
                <w:szCs w:val="18"/>
              </w:rPr>
              <w:t>/</w:t>
            </w:r>
            <w:proofErr w:type="spellStart"/>
            <w:r w:rsidR="00F01397" w:rsidRPr="00E34DDB">
              <w:rPr>
                <w:rFonts w:ascii="Arial" w:hAnsi="Arial" w:cs="Arial"/>
                <w:i/>
                <w:iCs/>
                <w:sz w:val="18"/>
                <w:szCs w:val="18"/>
              </w:rPr>
              <w:t>una</w:t>
            </w:r>
            <w:proofErr w:type="spellEnd"/>
            <w:r w:rsidR="00F01397" w:rsidRPr="00E34DDB">
              <w:rPr>
                <w:rFonts w:ascii="Arial" w:hAnsi="Arial" w:cs="Arial"/>
                <w:i/>
                <w:iCs/>
                <w:sz w:val="18"/>
                <w:szCs w:val="18"/>
              </w:rPr>
              <w:t xml:space="preserve"> </w:t>
            </w:r>
            <w:proofErr w:type="spellStart"/>
            <w:r w:rsidR="00F01397" w:rsidRPr="00E34DDB">
              <w:rPr>
                <w:rFonts w:ascii="Arial" w:hAnsi="Arial" w:cs="Arial"/>
                <w:i/>
                <w:iCs/>
                <w:sz w:val="18"/>
                <w:szCs w:val="18"/>
              </w:rPr>
              <w:t>pierna</w:t>
            </w:r>
            <w:proofErr w:type="spellEnd"/>
            <w:r w:rsidR="00586F62">
              <w:rPr>
                <w:rFonts w:ascii="Arial" w:hAnsi="Arial" w:cs="Arial"/>
                <w:i/>
                <w:iCs/>
                <w:sz w:val="18"/>
                <w:szCs w:val="18"/>
              </w:rPr>
              <w:t>.</w:t>
            </w:r>
          </w:p>
          <w:p w14:paraId="70CDC69C" w14:textId="35EC54E7" w:rsidR="00F01397" w:rsidRPr="00E34DDB" w:rsidRDefault="00586F62" w:rsidP="00F01397">
            <w:pPr>
              <w:pStyle w:val="Listenabsatz"/>
              <w:numPr>
                <w:ilvl w:val="0"/>
                <w:numId w:val="1"/>
              </w:numPr>
              <w:rPr>
                <w:rFonts w:ascii="Arial" w:hAnsi="Arial" w:cs="Arial"/>
                <w:i/>
                <w:iCs/>
                <w:sz w:val="18"/>
                <w:szCs w:val="18"/>
              </w:rPr>
            </w:pPr>
            <w:proofErr w:type="spellStart"/>
            <w:r>
              <w:rPr>
                <w:rFonts w:ascii="Arial" w:hAnsi="Arial" w:cs="Arial"/>
                <w:i/>
                <w:iCs/>
                <w:sz w:val="18"/>
                <w:szCs w:val="18"/>
              </w:rPr>
              <w:t>s</w:t>
            </w:r>
            <w:r w:rsidR="00F01397" w:rsidRPr="00E34DDB">
              <w:rPr>
                <w:rFonts w:ascii="Arial" w:hAnsi="Arial" w:cs="Arial"/>
                <w:i/>
                <w:iCs/>
                <w:sz w:val="18"/>
                <w:szCs w:val="18"/>
              </w:rPr>
              <w:t>er</w:t>
            </w:r>
            <w:proofErr w:type="spellEnd"/>
            <w:r w:rsidR="00F01397" w:rsidRPr="00E34DDB">
              <w:rPr>
                <w:rFonts w:ascii="Arial" w:hAnsi="Arial" w:cs="Arial"/>
                <w:i/>
                <w:iCs/>
                <w:sz w:val="18"/>
                <w:szCs w:val="18"/>
              </w:rPr>
              <w:t xml:space="preserve"> </w:t>
            </w:r>
            <w:proofErr w:type="spellStart"/>
            <w:r w:rsidR="00F01397" w:rsidRPr="00E34DDB">
              <w:rPr>
                <w:rFonts w:ascii="Arial" w:hAnsi="Arial" w:cs="Arial"/>
                <w:i/>
                <w:iCs/>
                <w:sz w:val="18"/>
                <w:szCs w:val="18"/>
              </w:rPr>
              <w:t>una</w:t>
            </w:r>
            <w:proofErr w:type="spellEnd"/>
            <w:r w:rsidR="00F01397" w:rsidRPr="00E34DDB">
              <w:rPr>
                <w:rFonts w:ascii="Arial" w:hAnsi="Arial" w:cs="Arial"/>
                <w:i/>
                <w:iCs/>
                <w:sz w:val="18"/>
                <w:szCs w:val="18"/>
              </w:rPr>
              <w:t xml:space="preserve"> </w:t>
            </w:r>
            <w:proofErr w:type="spellStart"/>
            <w:r w:rsidR="00F01397" w:rsidRPr="00E34DDB">
              <w:rPr>
                <w:rFonts w:ascii="Arial" w:hAnsi="Arial" w:cs="Arial"/>
                <w:i/>
                <w:iCs/>
                <w:sz w:val="18"/>
                <w:szCs w:val="18"/>
              </w:rPr>
              <w:t>persona</w:t>
            </w:r>
            <w:proofErr w:type="spellEnd"/>
            <w:r w:rsidR="00F01397" w:rsidRPr="00E34DDB">
              <w:rPr>
                <w:rFonts w:ascii="Arial" w:hAnsi="Arial" w:cs="Arial"/>
                <w:i/>
                <w:iCs/>
                <w:sz w:val="18"/>
                <w:szCs w:val="18"/>
              </w:rPr>
              <w:t xml:space="preserve"> </w:t>
            </w:r>
            <w:proofErr w:type="spellStart"/>
            <w:r w:rsidR="00F01397" w:rsidRPr="00E34DDB">
              <w:rPr>
                <w:rFonts w:ascii="Arial" w:hAnsi="Arial" w:cs="Arial"/>
                <w:i/>
                <w:iCs/>
                <w:sz w:val="18"/>
                <w:szCs w:val="18"/>
              </w:rPr>
              <w:t>deportista</w:t>
            </w:r>
            <w:proofErr w:type="spellEnd"/>
            <w:r w:rsidR="00F01397" w:rsidRPr="00E34DDB">
              <w:rPr>
                <w:rFonts w:ascii="Arial" w:hAnsi="Arial" w:cs="Arial"/>
                <w:i/>
                <w:iCs/>
                <w:sz w:val="18"/>
                <w:szCs w:val="18"/>
              </w:rPr>
              <w:t>/</w:t>
            </w:r>
            <w:proofErr w:type="spellStart"/>
            <w:r w:rsidR="00F01397" w:rsidRPr="00E34DDB">
              <w:rPr>
                <w:rFonts w:ascii="Arial" w:hAnsi="Arial" w:cs="Arial"/>
                <w:i/>
                <w:iCs/>
                <w:sz w:val="18"/>
                <w:szCs w:val="18"/>
              </w:rPr>
              <w:t>valiente</w:t>
            </w:r>
            <w:proofErr w:type="spellEnd"/>
            <w:r w:rsidR="00F01397" w:rsidRPr="00E34DDB">
              <w:rPr>
                <w:rFonts w:ascii="Arial" w:hAnsi="Arial" w:cs="Arial"/>
                <w:i/>
                <w:iCs/>
                <w:sz w:val="18"/>
                <w:szCs w:val="18"/>
              </w:rPr>
              <w:t>/</w:t>
            </w:r>
            <w:proofErr w:type="spellStart"/>
            <w:r w:rsidR="00F01397" w:rsidRPr="00E34DDB">
              <w:rPr>
                <w:rFonts w:ascii="Arial" w:hAnsi="Arial" w:cs="Arial"/>
                <w:i/>
                <w:iCs/>
                <w:sz w:val="18"/>
                <w:szCs w:val="18"/>
              </w:rPr>
              <w:t>segura</w:t>
            </w:r>
            <w:proofErr w:type="spellEnd"/>
            <w:r w:rsidR="00F01397" w:rsidRPr="00E34DDB">
              <w:rPr>
                <w:rFonts w:ascii="Arial" w:hAnsi="Arial" w:cs="Arial"/>
                <w:i/>
                <w:iCs/>
                <w:sz w:val="18"/>
                <w:szCs w:val="18"/>
              </w:rPr>
              <w:t xml:space="preserve"> de </w:t>
            </w:r>
            <w:proofErr w:type="spellStart"/>
            <w:r w:rsidR="00F01397" w:rsidRPr="00E34DDB">
              <w:rPr>
                <w:rFonts w:ascii="Arial" w:hAnsi="Arial" w:cs="Arial"/>
                <w:i/>
                <w:iCs/>
                <w:sz w:val="18"/>
                <w:szCs w:val="18"/>
              </w:rPr>
              <w:t>sí</w:t>
            </w:r>
            <w:proofErr w:type="spellEnd"/>
            <w:r w:rsidR="00F01397" w:rsidRPr="00E34DDB">
              <w:rPr>
                <w:rFonts w:ascii="Arial" w:hAnsi="Arial" w:cs="Arial"/>
                <w:i/>
                <w:iCs/>
                <w:sz w:val="18"/>
                <w:szCs w:val="18"/>
              </w:rPr>
              <w:t xml:space="preserve"> </w:t>
            </w:r>
            <w:proofErr w:type="spellStart"/>
            <w:r w:rsidR="00F01397" w:rsidRPr="00E34DDB">
              <w:rPr>
                <w:rFonts w:ascii="Arial" w:hAnsi="Arial" w:cs="Arial"/>
                <w:i/>
                <w:iCs/>
                <w:sz w:val="18"/>
                <w:szCs w:val="18"/>
              </w:rPr>
              <w:t>misma</w:t>
            </w:r>
            <w:proofErr w:type="spellEnd"/>
          </w:p>
          <w:p w14:paraId="1178FCFC" w14:textId="77777777" w:rsidR="00F01397" w:rsidRPr="00DF4D4E" w:rsidRDefault="00586F62" w:rsidP="00F01397">
            <w:pPr>
              <w:pStyle w:val="Listenabsatz"/>
              <w:numPr>
                <w:ilvl w:val="0"/>
                <w:numId w:val="1"/>
              </w:numPr>
              <w:rPr>
                <w:rFonts w:ascii="Arial" w:hAnsi="Arial" w:cs="Arial"/>
                <w:i/>
                <w:iCs/>
              </w:rPr>
            </w:pPr>
            <w:r>
              <w:rPr>
                <w:rFonts w:ascii="Arial" w:hAnsi="Arial" w:cs="Arial"/>
                <w:i/>
                <w:iCs/>
                <w:sz w:val="18"/>
                <w:szCs w:val="18"/>
              </w:rPr>
              <w:t>a</w:t>
            </w:r>
            <w:r w:rsidR="00F01397" w:rsidRPr="00E34DDB">
              <w:rPr>
                <w:rFonts w:ascii="Arial" w:hAnsi="Arial" w:cs="Arial"/>
                <w:i/>
                <w:iCs/>
                <w:sz w:val="18"/>
                <w:szCs w:val="18"/>
              </w:rPr>
              <w:t xml:space="preserve"> las </w:t>
            </w:r>
            <w:proofErr w:type="spellStart"/>
            <w:r w:rsidR="00F01397" w:rsidRPr="00E34DDB">
              <w:rPr>
                <w:rFonts w:ascii="Arial" w:hAnsi="Arial" w:cs="Arial"/>
                <w:i/>
                <w:iCs/>
                <w:sz w:val="18"/>
                <w:szCs w:val="18"/>
              </w:rPr>
              <w:t>personas</w:t>
            </w:r>
            <w:proofErr w:type="spellEnd"/>
            <w:r w:rsidR="00F01397" w:rsidRPr="00E34DDB">
              <w:rPr>
                <w:rFonts w:ascii="Arial" w:hAnsi="Arial" w:cs="Arial"/>
                <w:i/>
                <w:iCs/>
                <w:sz w:val="18"/>
                <w:szCs w:val="18"/>
              </w:rPr>
              <w:t xml:space="preserve"> </w:t>
            </w:r>
            <w:proofErr w:type="spellStart"/>
            <w:r w:rsidR="00F01397" w:rsidRPr="00E34DDB">
              <w:rPr>
                <w:rFonts w:ascii="Arial" w:hAnsi="Arial" w:cs="Arial"/>
                <w:i/>
                <w:iCs/>
                <w:sz w:val="18"/>
                <w:szCs w:val="18"/>
              </w:rPr>
              <w:t>con</w:t>
            </w:r>
            <w:proofErr w:type="spellEnd"/>
            <w:r w:rsidR="00F01397" w:rsidRPr="00E34DDB">
              <w:rPr>
                <w:rFonts w:ascii="Arial" w:hAnsi="Arial" w:cs="Arial"/>
                <w:i/>
                <w:iCs/>
                <w:sz w:val="18"/>
                <w:szCs w:val="18"/>
              </w:rPr>
              <w:t xml:space="preserve"> </w:t>
            </w:r>
            <w:proofErr w:type="spellStart"/>
            <w:r w:rsidR="00F01397" w:rsidRPr="00E34DDB">
              <w:rPr>
                <w:rFonts w:ascii="Arial" w:hAnsi="Arial" w:cs="Arial"/>
                <w:i/>
                <w:iCs/>
                <w:sz w:val="18"/>
                <w:szCs w:val="18"/>
              </w:rPr>
              <w:t>esta</w:t>
            </w:r>
            <w:proofErr w:type="spellEnd"/>
            <w:r w:rsidR="00F01397" w:rsidRPr="00E34DDB">
              <w:rPr>
                <w:rFonts w:ascii="Arial" w:hAnsi="Arial" w:cs="Arial"/>
                <w:i/>
                <w:iCs/>
                <w:sz w:val="18"/>
                <w:szCs w:val="18"/>
              </w:rPr>
              <w:t xml:space="preserve"> </w:t>
            </w:r>
            <w:proofErr w:type="spellStart"/>
            <w:r w:rsidR="00F01397" w:rsidRPr="00E34DDB">
              <w:rPr>
                <w:rFonts w:ascii="Arial" w:hAnsi="Arial" w:cs="Arial"/>
                <w:i/>
                <w:iCs/>
                <w:sz w:val="18"/>
                <w:szCs w:val="18"/>
              </w:rPr>
              <w:t>discapacidad</w:t>
            </w:r>
            <w:proofErr w:type="spellEnd"/>
            <w:r w:rsidR="00F01397" w:rsidRPr="00E34DDB">
              <w:rPr>
                <w:rFonts w:ascii="Arial" w:hAnsi="Arial" w:cs="Arial"/>
                <w:i/>
                <w:iCs/>
                <w:sz w:val="18"/>
                <w:szCs w:val="18"/>
              </w:rPr>
              <w:t xml:space="preserve"> les es </w:t>
            </w:r>
            <w:proofErr w:type="spellStart"/>
            <w:r w:rsidR="00F01397" w:rsidRPr="00E34DDB">
              <w:rPr>
                <w:rFonts w:ascii="Arial" w:hAnsi="Arial" w:cs="Arial"/>
                <w:i/>
                <w:iCs/>
                <w:sz w:val="18"/>
                <w:szCs w:val="18"/>
              </w:rPr>
              <w:t>difícil</w:t>
            </w:r>
            <w:proofErr w:type="spellEnd"/>
            <w:r w:rsidR="00F01397" w:rsidRPr="00E34DDB">
              <w:rPr>
                <w:rFonts w:ascii="Arial" w:hAnsi="Arial" w:cs="Arial"/>
                <w:i/>
                <w:iCs/>
                <w:sz w:val="18"/>
                <w:szCs w:val="18"/>
              </w:rPr>
              <w:t xml:space="preserve"> </w:t>
            </w:r>
            <w:r w:rsidR="00F01397" w:rsidRPr="00E34DDB">
              <w:rPr>
                <w:rFonts w:ascii="Arial" w:hAnsi="Arial" w:cs="Arial"/>
                <w:sz w:val="18"/>
                <w:szCs w:val="18"/>
              </w:rPr>
              <w:t xml:space="preserve">+ </w:t>
            </w:r>
            <w:proofErr w:type="spellStart"/>
            <w:r w:rsidR="00F01397" w:rsidRPr="00E34DDB">
              <w:rPr>
                <w:rFonts w:ascii="Arial" w:hAnsi="Arial" w:cs="Arial"/>
                <w:i/>
                <w:iCs/>
                <w:sz w:val="18"/>
                <w:szCs w:val="18"/>
              </w:rPr>
              <w:t>infinitivo</w:t>
            </w:r>
            <w:proofErr w:type="spellEnd"/>
          </w:p>
          <w:p w14:paraId="214935DA" w14:textId="7F1987BB" w:rsidR="00DF4D4E" w:rsidRPr="00C859DC" w:rsidRDefault="00DF4D4E" w:rsidP="00DF4D4E">
            <w:pPr>
              <w:pStyle w:val="Listenabsatz"/>
              <w:rPr>
                <w:rFonts w:ascii="Arial" w:hAnsi="Arial" w:cs="Arial"/>
                <w:i/>
                <w:iCs/>
              </w:rPr>
            </w:pPr>
          </w:p>
        </w:tc>
      </w:tr>
    </w:tbl>
    <w:p w14:paraId="49388941" w14:textId="085255B4" w:rsidR="00F01397" w:rsidRDefault="00F01397" w:rsidP="002D6F58">
      <w:pPr>
        <w:jc w:val="both"/>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35705DA1" wp14:editId="2D5BB09A">
                <wp:simplePos x="0" y="0"/>
                <wp:positionH relativeFrom="column">
                  <wp:posOffset>2712085</wp:posOffset>
                </wp:positionH>
                <wp:positionV relativeFrom="paragraph">
                  <wp:posOffset>4818800</wp:posOffset>
                </wp:positionV>
                <wp:extent cx="94615" cy="299085"/>
                <wp:effectExtent l="38100" t="12700" r="19685" b="31115"/>
                <wp:wrapNone/>
                <wp:docPr id="5" name="Pfeil: nach unten 5"/>
                <wp:cNvGraphicFramePr/>
                <a:graphic xmlns:a="http://schemas.openxmlformats.org/drawingml/2006/main">
                  <a:graphicData uri="http://schemas.microsoft.com/office/word/2010/wordprocessingShape">
                    <wps:wsp>
                      <wps:cNvSpPr/>
                      <wps:spPr>
                        <a:xfrm>
                          <a:off x="0" y="0"/>
                          <a:ext cx="94615" cy="2990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10EF57" id="Pfeil: nach unten 5" o:spid="_x0000_s1026" type="#_x0000_t67" style="position:absolute;margin-left:213.55pt;margin-top:379.45pt;width:7.45pt;height:23.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" adj="18183" fillcolor="#4f81bd [3204]" strokecolor="#243f60 [1604]" strokeweight="2pt"/>
            </w:pict>
          </mc:Fallback>
        </mc:AlternateContent>
      </w:r>
    </w:p>
    <w:p w14:paraId="6FCE8216" w14:textId="69FF75AD" w:rsidR="002D6F58" w:rsidRDefault="002D6F58">
      <w:pPr>
        <w:rPr>
          <w:rFonts w:ascii="Arial" w:hAnsi="Arial" w:cs="Arial"/>
        </w:rPr>
      </w:pPr>
    </w:p>
    <w:tbl>
      <w:tblPr>
        <w:tblStyle w:val="Tabellenraster"/>
        <w:tblW w:w="0" w:type="auto"/>
        <w:tblLook w:val="04A0" w:firstRow="1" w:lastRow="0" w:firstColumn="1" w:lastColumn="0" w:noHBand="0" w:noVBand="1"/>
      </w:tblPr>
      <w:tblGrid>
        <w:gridCol w:w="9062"/>
      </w:tblGrid>
      <w:tr w:rsidR="00A870E4" w14:paraId="4808837D" w14:textId="77777777" w:rsidTr="00A870E4">
        <w:tc>
          <w:tcPr>
            <w:tcW w:w="9062" w:type="dxa"/>
          </w:tcPr>
          <w:p w14:paraId="0C8EF0E6" w14:textId="75952FA5" w:rsidR="00A870E4" w:rsidRDefault="00A870E4">
            <w:pPr>
              <w:rPr>
                <w:rFonts w:ascii="Arial" w:hAnsi="Arial" w:cs="Arial"/>
              </w:rPr>
            </w:pPr>
            <w:proofErr w:type="spellStart"/>
            <w:r w:rsidRPr="00A870E4">
              <w:rPr>
                <w:rFonts w:ascii="Arial" w:hAnsi="Arial" w:cs="Arial"/>
                <w:b/>
                <w:bCs/>
              </w:rPr>
              <w:t>Minitarea</w:t>
            </w:r>
            <w:proofErr w:type="spellEnd"/>
            <w:r w:rsidRPr="00A870E4">
              <w:rPr>
                <w:rFonts w:ascii="Arial" w:hAnsi="Arial" w:cs="Arial"/>
                <w:b/>
                <w:bCs/>
              </w:rPr>
              <w:t xml:space="preserve"> 2</w:t>
            </w:r>
            <w:r>
              <w:rPr>
                <w:rFonts w:ascii="Arial" w:hAnsi="Arial" w:cs="Arial"/>
              </w:rPr>
              <w:t>: Hörsehverstehen/Sprechen</w:t>
            </w:r>
          </w:p>
          <w:p w14:paraId="6F590F70" w14:textId="77777777" w:rsidR="00A870E4" w:rsidRDefault="00A870E4">
            <w:pPr>
              <w:rPr>
                <w:rFonts w:ascii="Arial" w:hAnsi="Arial" w:cs="Arial"/>
              </w:rPr>
            </w:pPr>
          </w:p>
          <w:p w14:paraId="11158D4B" w14:textId="02DA1F3C" w:rsidR="00CC1F26" w:rsidRPr="00CC1F26" w:rsidRDefault="00A870E4">
            <w:pPr>
              <w:rPr>
                <w:rFonts w:ascii="Arial" w:hAnsi="Arial" w:cs="Arial"/>
                <w:u w:val="single"/>
              </w:rPr>
            </w:pPr>
            <w:proofErr w:type="spellStart"/>
            <w:r w:rsidRPr="00CC1F26">
              <w:rPr>
                <w:rFonts w:ascii="Arial" w:hAnsi="Arial" w:cs="Arial"/>
                <w:u w:val="single"/>
              </w:rPr>
              <w:t>Charla</w:t>
            </w:r>
            <w:proofErr w:type="spellEnd"/>
            <w:r w:rsidRPr="00CC1F26">
              <w:rPr>
                <w:rFonts w:ascii="Arial" w:hAnsi="Arial" w:cs="Arial"/>
                <w:u w:val="single"/>
              </w:rPr>
              <w:t xml:space="preserve"> de 1-2 </w:t>
            </w:r>
            <w:proofErr w:type="spellStart"/>
            <w:r w:rsidRPr="00CC1F26">
              <w:rPr>
                <w:rFonts w:ascii="Arial" w:hAnsi="Arial" w:cs="Arial"/>
                <w:u w:val="single"/>
              </w:rPr>
              <w:t>minutos</w:t>
            </w:r>
            <w:proofErr w:type="spellEnd"/>
            <w:r w:rsidRPr="00CC1F26">
              <w:rPr>
                <w:rFonts w:ascii="Arial" w:hAnsi="Arial" w:cs="Arial"/>
                <w:u w:val="single"/>
              </w:rPr>
              <w:t xml:space="preserve"> </w:t>
            </w:r>
          </w:p>
          <w:p w14:paraId="2670E9C8" w14:textId="50C603FB" w:rsidR="00540A69" w:rsidRPr="00ED731B" w:rsidRDefault="00A870E4" w:rsidP="00ED731B">
            <w:pPr>
              <w:pStyle w:val="Listenabsatz"/>
              <w:numPr>
                <w:ilvl w:val="0"/>
                <w:numId w:val="10"/>
              </w:numPr>
              <w:spacing w:after="60"/>
              <w:ind w:left="714" w:hanging="357"/>
              <w:contextualSpacing w:val="0"/>
              <w:rPr>
                <w:rFonts w:ascii="Arial" w:hAnsi="Arial" w:cs="Arial"/>
              </w:rPr>
            </w:pPr>
            <w:proofErr w:type="spellStart"/>
            <w:r w:rsidRPr="008B35A8">
              <w:rPr>
                <w:rFonts w:ascii="Arial" w:hAnsi="Arial" w:cs="Arial"/>
              </w:rPr>
              <w:t>Presenta</w:t>
            </w:r>
            <w:r w:rsidR="008B35A8" w:rsidRPr="008B35A8">
              <w:rPr>
                <w:rFonts w:ascii="Arial" w:hAnsi="Arial" w:cs="Arial"/>
              </w:rPr>
              <w:t>r</w:t>
            </w:r>
            <w:proofErr w:type="spellEnd"/>
            <w:r w:rsidRPr="008B35A8">
              <w:rPr>
                <w:rFonts w:ascii="Arial" w:hAnsi="Arial" w:cs="Arial"/>
              </w:rPr>
              <w:t xml:space="preserve"> a Josefina Giménez </w:t>
            </w:r>
            <w:proofErr w:type="spellStart"/>
            <w:r w:rsidRPr="008B35A8">
              <w:rPr>
                <w:rFonts w:ascii="Arial" w:hAnsi="Arial" w:cs="Arial"/>
              </w:rPr>
              <w:t>Bu</w:t>
            </w:r>
            <w:r w:rsidR="00750BFD" w:rsidRPr="008B35A8">
              <w:rPr>
                <w:rFonts w:ascii="Arial" w:hAnsi="Arial" w:cs="Arial"/>
              </w:rPr>
              <w:t>s</w:t>
            </w:r>
            <w:r w:rsidRPr="008B35A8">
              <w:rPr>
                <w:rFonts w:ascii="Arial" w:hAnsi="Arial" w:cs="Arial"/>
              </w:rPr>
              <w:t>sinelli</w:t>
            </w:r>
            <w:proofErr w:type="spellEnd"/>
            <w:r w:rsidRPr="008B35A8">
              <w:rPr>
                <w:rFonts w:ascii="Arial" w:hAnsi="Arial" w:cs="Arial"/>
              </w:rPr>
              <w:t xml:space="preserve"> de </w:t>
            </w:r>
            <w:proofErr w:type="spellStart"/>
            <w:r w:rsidRPr="008B35A8">
              <w:rPr>
                <w:rFonts w:ascii="Arial" w:hAnsi="Arial" w:cs="Arial"/>
              </w:rPr>
              <w:t>Argentin</w:t>
            </w:r>
            <w:r w:rsidR="00B47921" w:rsidRPr="008B35A8">
              <w:rPr>
                <w:rFonts w:ascii="Arial" w:hAnsi="Arial" w:cs="Arial"/>
              </w:rPr>
              <w:t>a</w:t>
            </w:r>
            <w:proofErr w:type="spellEnd"/>
          </w:p>
          <w:p w14:paraId="2FF854BB" w14:textId="0E784C96" w:rsidR="00213521" w:rsidRPr="00ED731B" w:rsidRDefault="00540A69" w:rsidP="00ED731B">
            <w:pPr>
              <w:pStyle w:val="Listenabsatz"/>
              <w:numPr>
                <w:ilvl w:val="0"/>
                <w:numId w:val="12"/>
              </w:numPr>
              <w:spacing w:after="60"/>
              <w:ind w:left="714" w:hanging="357"/>
              <w:contextualSpacing w:val="0"/>
              <w:rPr>
                <w:rFonts w:ascii="Arial" w:hAnsi="Arial" w:cs="Arial"/>
              </w:rPr>
            </w:pPr>
            <w:proofErr w:type="spellStart"/>
            <w:r w:rsidRPr="008B35A8">
              <w:rPr>
                <w:rFonts w:ascii="Arial" w:hAnsi="Arial" w:cs="Arial"/>
              </w:rPr>
              <w:t>Ver</w:t>
            </w:r>
            <w:proofErr w:type="spellEnd"/>
            <w:r w:rsidRPr="008B35A8">
              <w:rPr>
                <w:rFonts w:ascii="Arial" w:hAnsi="Arial" w:cs="Arial"/>
              </w:rPr>
              <w:t xml:space="preserve"> </w:t>
            </w:r>
            <w:proofErr w:type="spellStart"/>
            <w:r w:rsidR="00213521" w:rsidRPr="008B35A8">
              <w:rPr>
                <w:rFonts w:ascii="Arial" w:hAnsi="Arial" w:cs="Arial"/>
              </w:rPr>
              <w:t>primero</w:t>
            </w:r>
            <w:proofErr w:type="spellEnd"/>
            <w:r w:rsidR="00213521" w:rsidRPr="008B35A8">
              <w:rPr>
                <w:rFonts w:ascii="Arial" w:hAnsi="Arial" w:cs="Arial"/>
              </w:rPr>
              <w:t xml:space="preserve"> </w:t>
            </w:r>
            <w:proofErr w:type="spellStart"/>
            <w:r w:rsidRPr="008B35A8">
              <w:rPr>
                <w:rFonts w:ascii="Arial" w:hAnsi="Arial" w:cs="Arial"/>
              </w:rPr>
              <w:t>el</w:t>
            </w:r>
            <w:proofErr w:type="spellEnd"/>
            <w:r w:rsidRPr="008B35A8">
              <w:rPr>
                <w:rFonts w:ascii="Arial" w:hAnsi="Arial" w:cs="Arial"/>
              </w:rPr>
              <w:t xml:space="preserve"> </w:t>
            </w:r>
            <w:proofErr w:type="spellStart"/>
            <w:r w:rsidRPr="008B35A8">
              <w:rPr>
                <w:rFonts w:ascii="Arial" w:hAnsi="Arial" w:cs="Arial"/>
              </w:rPr>
              <w:t>video</w:t>
            </w:r>
            <w:proofErr w:type="spellEnd"/>
            <w:r w:rsidRPr="008B35A8">
              <w:rPr>
                <w:rFonts w:ascii="Arial" w:hAnsi="Arial" w:cs="Arial"/>
              </w:rPr>
              <w:t xml:space="preserve">: </w:t>
            </w:r>
            <w:proofErr w:type="spellStart"/>
            <w:r w:rsidRPr="008B35A8">
              <w:rPr>
                <w:rFonts w:ascii="Arial" w:hAnsi="Arial" w:cs="Arial"/>
                <w:i/>
                <w:iCs/>
              </w:rPr>
              <w:t>Cortometraje</w:t>
            </w:r>
            <w:proofErr w:type="spellEnd"/>
            <w:r w:rsidRPr="008B35A8">
              <w:rPr>
                <w:rFonts w:ascii="Arial" w:hAnsi="Arial" w:cs="Arial"/>
                <w:i/>
                <w:iCs/>
              </w:rPr>
              <w:t xml:space="preserve"> </w:t>
            </w:r>
            <w:proofErr w:type="spellStart"/>
            <w:r w:rsidRPr="008B35A8">
              <w:rPr>
                <w:rFonts w:ascii="Arial" w:hAnsi="Arial" w:cs="Arial"/>
                <w:i/>
                <w:iCs/>
              </w:rPr>
              <w:t>por</w:t>
            </w:r>
            <w:proofErr w:type="spellEnd"/>
            <w:r w:rsidRPr="008B35A8">
              <w:rPr>
                <w:rFonts w:ascii="Arial" w:hAnsi="Arial" w:cs="Arial"/>
                <w:i/>
                <w:iCs/>
              </w:rPr>
              <w:t xml:space="preserve"> la </w:t>
            </w:r>
            <w:proofErr w:type="spellStart"/>
            <w:r w:rsidRPr="008B35A8">
              <w:rPr>
                <w:rFonts w:ascii="Arial" w:hAnsi="Arial" w:cs="Arial"/>
                <w:i/>
                <w:iCs/>
              </w:rPr>
              <w:t>inclusión</w:t>
            </w:r>
            <w:proofErr w:type="spellEnd"/>
            <w:r w:rsidRPr="008B35A8">
              <w:rPr>
                <w:rFonts w:ascii="Arial" w:hAnsi="Arial" w:cs="Arial"/>
                <w:i/>
                <w:iCs/>
              </w:rPr>
              <w:t xml:space="preserve"> </w:t>
            </w:r>
            <w:r w:rsidRPr="008B35A8">
              <w:rPr>
                <w:rFonts w:ascii="Arial" w:hAnsi="Arial" w:cs="Arial"/>
              </w:rPr>
              <w:t>(</w:t>
            </w:r>
            <w:proofErr w:type="spellStart"/>
            <w:r w:rsidRPr="008B35A8">
              <w:rPr>
                <w:rFonts w:ascii="Arial" w:hAnsi="Arial" w:cs="Arial"/>
              </w:rPr>
              <w:t>Minutos</w:t>
            </w:r>
            <w:proofErr w:type="spellEnd"/>
            <w:r w:rsidRPr="008B35A8">
              <w:rPr>
                <w:rFonts w:ascii="Arial" w:hAnsi="Arial" w:cs="Arial"/>
              </w:rPr>
              <w:t>: 5:42</w:t>
            </w:r>
            <w:r w:rsidR="004D18C8" w:rsidRPr="008B35A8">
              <w:rPr>
                <w:rFonts w:ascii="Arial" w:hAnsi="Arial" w:cs="Arial"/>
              </w:rPr>
              <w:t xml:space="preserve">, del 30 de </w:t>
            </w:r>
            <w:proofErr w:type="spellStart"/>
            <w:r w:rsidR="004D18C8" w:rsidRPr="008B35A8">
              <w:rPr>
                <w:rFonts w:ascii="Arial" w:hAnsi="Arial" w:cs="Arial"/>
              </w:rPr>
              <w:t>octubre</w:t>
            </w:r>
            <w:proofErr w:type="spellEnd"/>
            <w:r w:rsidR="004D18C8" w:rsidRPr="008B35A8">
              <w:rPr>
                <w:rFonts w:ascii="Arial" w:hAnsi="Arial" w:cs="Arial"/>
              </w:rPr>
              <w:t xml:space="preserve"> de 2014</w:t>
            </w:r>
            <w:r w:rsidRPr="008B35A8">
              <w:rPr>
                <w:rFonts w:ascii="Arial" w:hAnsi="Arial" w:cs="Arial"/>
              </w:rPr>
              <w:t xml:space="preserve">): </w:t>
            </w:r>
            <w:r w:rsidR="004D18C8" w:rsidRPr="008B35A8">
              <w:rPr>
                <w:rFonts w:ascii="Arial" w:hAnsi="Arial" w:cs="Arial"/>
              </w:rPr>
              <w:t>https://www.youtube.com/watch?v=fX3AM4mMZwQ</w:t>
            </w:r>
          </w:p>
          <w:p w14:paraId="204F5B23" w14:textId="77777777" w:rsidR="008B35A8" w:rsidRDefault="008B35A8" w:rsidP="00ED731B">
            <w:pPr>
              <w:pStyle w:val="Listenabsatz"/>
              <w:numPr>
                <w:ilvl w:val="0"/>
                <w:numId w:val="12"/>
              </w:numPr>
              <w:spacing w:after="60"/>
              <w:ind w:left="714" w:hanging="357"/>
              <w:contextualSpacing w:val="0"/>
              <w:rPr>
                <w:rFonts w:ascii="Arial" w:hAnsi="Arial" w:cs="Arial"/>
              </w:rPr>
            </w:pPr>
            <w:proofErr w:type="spellStart"/>
            <w:r w:rsidRPr="008B35A8">
              <w:rPr>
                <w:rFonts w:ascii="Arial" w:hAnsi="Arial" w:cs="Arial"/>
              </w:rPr>
              <w:t>Toma</w:t>
            </w:r>
            <w:r>
              <w:rPr>
                <w:rFonts w:ascii="Arial" w:hAnsi="Arial" w:cs="Arial"/>
              </w:rPr>
              <w:t>r</w:t>
            </w:r>
            <w:proofErr w:type="spellEnd"/>
            <w:r w:rsidRPr="008B35A8">
              <w:rPr>
                <w:rFonts w:ascii="Arial" w:hAnsi="Arial" w:cs="Arial"/>
              </w:rPr>
              <w:t xml:space="preserve"> </w:t>
            </w:r>
            <w:r w:rsidR="00213521" w:rsidRPr="008B35A8">
              <w:rPr>
                <w:rFonts w:ascii="Arial" w:hAnsi="Arial" w:cs="Arial"/>
              </w:rPr>
              <w:t xml:space="preserve">solo </w:t>
            </w:r>
            <w:proofErr w:type="spellStart"/>
            <w:r w:rsidR="00213521" w:rsidRPr="008B35A8">
              <w:rPr>
                <w:rFonts w:ascii="Arial" w:hAnsi="Arial" w:cs="Arial"/>
              </w:rPr>
              <w:t>algunos</w:t>
            </w:r>
            <w:proofErr w:type="spellEnd"/>
            <w:r w:rsidR="00213521" w:rsidRPr="008B35A8">
              <w:rPr>
                <w:rFonts w:ascii="Arial" w:hAnsi="Arial" w:cs="Arial"/>
              </w:rPr>
              <w:t xml:space="preserve"> </w:t>
            </w:r>
            <w:proofErr w:type="spellStart"/>
            <w:r w:rsidR="00213521" w:rsidRPr="008B35A8">
              <w:rPr>
                <w:rFonts w:ascii="Arial" w:hAnsi="Arial" w:cs="Arial"/>
              </w:rPr>
              <w:t>apuntes</w:t>
            </w:r>
            <w:proofErr w:type="spellEnd"/>
            <w:r w:rsidR="00213521" w:rsidRPr="008B35A8">
              <w:rPr>
                <w:rFonts w:ascii="Arial" w:hAnsi="Arial" w:cs="Arial"/>
              </w:rPr>
              <w:t xml:space="preserve"> </w:t>
            </w:r>
            <w:proofErr w:type="spellStart"/>
            <w:r w:rsidR="00213521" w:rsidRPr="008B35A8">
              <w:rPr>
                <w:rFonts w:ascii="Arial" w:hAnsi="Arial" w:cs="Arial"/>
              </w:rPr>
              <w:t>para</w:t>
            </w:r>
            <w:proofErr w:type="spellEnd"/>
            <w:r w:rsidR="00213521" w:rsidRPr="008B35A8">
              <w:rPr>
                <w:rFonts w:ascii="Arial" w:hAnsi="Arial" w:cs="Arial"/>
              </w:rPr>
              <w:t xml:space="preserve"> </w:t>
            </w:r>
            <w:proofErr w:type="spellStart"/>
            <w:r w:rsidR="00213521" w:rsidRPr="008B35A8">
              <w:rPr>
                <w:rFonts w:ascii="Arial" w:hAnsi="Arial" w:cs="Arial"/>
              </w:rPr>
              <w:t>poder</w:t>
            </w:r>
            <w:proofErr w:type="spellEnd"/>
            <w:r w:rsidR="00213521" w:rsidRPr="008B35A8">
              <w:rPr>
                <w:rFonts w:ascii="Arial" w:hAnsi="Arial" w:cs="Arial"/>
              </w:rPr>
              <w:t xml:space="preserve"> </w:t>
            </w:r>
            <w:proofErr w:type="spellStart"/>
            <w:r w:rsidR="00213521" w:rsidRPr="008B35A8">
              <w:rPr>
                <w:rFonts w:ascii="Arial" w:hAnsi="Arial" w:cs="Arial"/>
              </w:rPr>
              <w:t>presentar</w:t>
            </w:r>
            <w:proofErr w:type="spellEnd"/>
            <w:r w:rsidR="00213521" w:rsidRPr="008B35A8">
              <w:rPr>
                <w:rFonts w:ascii="Arial" w:hAnsi="Arial" w:cs="Arial"/>
              </w:rPr>
              <w:t xml:space="preserve"> a Josefina </w:t>
            </w:r>
            <w:proofErr w:type="spellStart"/>
            <w:r w:rsidR="00213521" w:rsidRPr="008B35A8">
              <w:rPr>
                <w:rFonts w:ascii="Arial" w:hAnsi="Arial" w:cs="Arial"/>
              </w:rPr>
              <w:t>libremente</w:t>
            </w:r>
            <w:proofErr w:type="spellEnd"/>
            <w:r w:rsidR="00C865FB" w:rsidRPr="008B35A8">
              <w:rPr>
                <w:rFonts w:ascii="Arial" w:hAnsi="Arial" w:cs="Arial"/>
              </w:rPr>
              <w:t xml:space="preserve">: </w:t>
            </w:r>
          </w:p>
          <w:p w14:paraId="75566F8A" w14:textId="77777777" w:rsidR="00BB1AF0" w:rsidRDefault="008B35A8" w:rsidP="00ED731B">
            <w:pPr>
              <w:pStyle w:val="Listenabsatz"/>
              <w:numPr>
                <w:ilvl w:val="0"/>
                <w:numId w:val="12"/>
              </w:numPr>
              <w:spacing w:after="60"/>
              <w:ind w:left="714" w:hanging="357"/>
              <w:contextualSpacing w:val="0"/>
              <w:rPr>
                <w:rFonts w:ascii="Arial" w:hAnsi="Arial" w:cs="Arial"/>
              </w:rPr>
            </w:pPr>
            <w:proofErr w:type="spellStart"/>
            <w:r>
              <w:rPr>
                <w:rFonts w:ascii="Arial" w:hAnsi="Arial" w:cs="Arial"/>
              </w:rPr>
              <w:t>O</w:t>
            </w:r>
            <w:r w:rsidR="00C865FB" w:rsidRPr="008B35A8">
              <w:rPr>
                <w:rFonts w:ascii="Arial" w:hAnsi="Arial" w:cs="Arial"/>
              </w:rPr>
              <w:t>rganiza</w:t>
            </w:r>
            <w:r w:rsidRPr="008B35A8">
              <w:rPr>
                <w:rFonts w:ascii="Arial" w:hAnsi="Arial" w:cs="Arial"/>
              </w:rPr>
              <w:t>r</w:t>
            </w:r>
            <w:proofErr w:type="spellEnd"/>
            <w:r w:rsidR="00C865FB" w:rsidRPr="008B35A8">
              <w:rPr>
                <w:rFonts w:ascii="Arial" w:hAnsi="Arial" w:cs="Arial"/>
              </w:rPr>
              <w:t xml:space="preserve"> </w:t>
            </w:r>
            <w:r>
              <w:rPr>
                <w:rFonts w:ascii="Arial" w:hAnsi="Arial" w:cs="Arial"/>
              </w:rPr>
              <w:t xml:space="preserve">las </w:t>
            </w:r>
            <w:proofErr w:type="spellStart"/>
            <w:r w:rsidR="00C865FB" w:rsidRPr="008B35A8">
              <w:rPr>
                <w:rFonts w:ascii="Arial" w:hAnsi="Arial" w:cs="Arial"/>
              </w:rPr>
              <w:t>informaciones</w:t>
            </w:r>
            <w:proofErr w:type="spellEnd"/>
            <w:r w:rsidR="00C865FB" w:rsidRPr="008B35A8">
              <w:rPr>
                <w:rFonts w:ascii="Arial" w:hAnsi="Arial" w:cs="Arial"/>
              </w:rPr>
              <w:t xml:space="preserve"> </w:t>
            </w:r>
            <w:proofErr w:type="spellStart"/>
            <w:r w:rsidR="00C865FB" w:rsidRPr="008B35A8">
              <w:rPr>
                <w:rFonts w:ascii="Arial" w:hAnsi="Arial" w:cs="Arial"/>
              </w:rPr>
              <w:t>sobre</w:t>
            </w:r>
            <w:proofErr w:type="spellEnd"/>
            <w:r w:rsidR="00C865FB" w:rsidRPr="008B35A8">
              <w:rPr>
                <w:rFonts w:ascii="Arial" w:hAnsi="Arial" w:cs="Arial"/>
              </w:rPr>
              <w:t xml:space="preserve"> la </w:t>
            </w:r>
            <w:proofErr w:type="spellStart"/>
            <w:r w:rsidR="00C865FB" w:rsidRPr="008B35A8">
              <w:rPr>
                <w:rFonts w:ascii="Arial" w:hAnsi="Arial" w:cs="Arial"/>
              </w:rPr>
              <w:t>chica</w:t>
            </w:r>
            <w:proofErr w:type="spellEnd"/>
            <w:r w:rsidR="00C865FB" w:rsidRPr="008B35A8">
              <w:rPr>
                <w:rFonts w:ascii="Arial" w:hAnsi="Arial" w:cs="Arial"/>
              </w:rPr>
              <w:t xml:space="preserve"> en </w:t>
            </w:r>
            <w:proofErr w:type="spellStart"/>
            <w:r w:rsidR="00C865FB" w:rsidRPr="008B35A8">
              <w:rPr>
                <w:rFonts w:ascii="Arial" w:hAnsi="Arial" w:cs="Arial"/>
              </w:rPr>
              <w:t>un</w:t>
            </w:r>
            <w:proofErr w:type="spellEnd"/>
            <w:r w:rsidR="00C865FB" w:rsidRPr="008B35A8">
              <w:rPr>
                <w:rFonts w:ascii="Arial" w:hAnsi="Arial" w:cs="Arial"/>
              </w:rPr>
              <w:t xml:space="preserve"> </w:t>
            </w:r>
            <w:proofErr w:type="spellStart"/>
            <w:r w:rsidR="00C865FB" w:rsidRPr="008B35A8">
              <w:rPr>
                <w:rFonts w:ascii="Arial" w:hAnsi="Arial" w:cs="Arial"/>
              </w:rPr>
              <w:t>mapa</w:t>
            </w:r>
            <w:proofErr w:type="spellEnd"/>
            <w:r w:rsidR="00C865FB" w:rsidRPr="008B35A8">
              <w:rPr>
                <w:rFonts w:ascii="Arial" w:hAnsi="Arial" w:cs="Arial"/>
              </w:rPr>
              <w:t xml:space="preserve"> mental</w:t>
            </w:r>
            <w:r>
              <w:rPr>
                <w:rFonts w:ascii="Arial" w:hAnsi="Arial" w:cs="Arial"/>
              </w:rPr>
              <w:t xml:space="preserve"> </w:t>
            </w:r>
          </w:p>
          <w:p w14:paraId="2D3ECB65" w14:textId="2B7AA032" w:rsidR="00F811B1" w:rsidRDefault="00BB1AF0" w:rsidP="00ED731B">
            <w:pPr>
              <w:pStyle w:val="Listenabsatz"/>
              <w:numPr>
                <w:ilvl w:val="0"/>
                <w:numId w:val="12"/>
              </w:numPr>
              <w:spacing w:after="60"/>
              <w:ind w:left="714" w:hanging="357"/>
              <w:contextualSpacing w:val="0"/>
              <w:rPr>
                <w:rFonts w:ascii="Arial" w:hAnsi="Arial" w:cs="Arial"/>
              </w:rPr>
            </w:pPr>
            <w:proofErr w:type="spellStart"/>
            <w:r>
              <w:rPr>
                <w:rFonts w:ascii="Arial" w:hAnsi="Arial" w:cs="Arial"/>
              </w:rPr>
              <w:t>Usar</w:t>
            </w:r>
            <w:proofErr w:type="spellEnd"/>
            <w:r>
              <w:rPr>
                <w:rFonts w:ascii="Arial" w:hAnsi="Arial" w:cs="Arial"/>
              </w:rPr>
              <w:t xml:space="preserve"> </w:t>
            </w:r>
            <w:proofErr w:type="spellStart"/>
            <w:r>
              <w:rPr>
                <w:rFonts w:ascii="Arial" w:hAnsi="Arial" w:cs="Arial"/>
              </w:rPr>
              <w:t>el</w:t>
            </w:r>
            <w:proofErr w:type="spellEnd"/>
            <w:r>
              <w:rPr>
                <w:rFonts w:ascii="Arial" w:hAnsi="Arial" w:cs="Arial"/>
              </w:rPr>
              <w:t xml:space="preserve"> </w:t>
            </w:r>
            <w:proofErr w:type="spellStart"/>
            <w:r>
              <w:rPr>
                <w:rFonts w:ascii="Arial" w:hAnsi="Arial" w:cs="Arial"/>
              </w:rPr>
              <w:t>mapa</w:t>
            </w:r>
            <w:proofErr w:type="spellEnd"/>
            <w:r>
              <w:rPr>
                <w:rFonts w:ascii="Arial" w:hAnsi="Arial" w:cs="Arial"/>
              </w:rPr>
              <w:t xml:space="preserve"> mental </w:t>
            </w:r>
            <w:proofErr w:type="spellStart"/>
            <w:r w:rsidR="008B35A8">
              <w:rPr>
                <w:rFonts w:ascii="Arial" w:hAnsi="Arial" w:cs="Arial"/>
              </w:rPr>
              <w:t>como</w:t>
            </w:r>
            <w:proofErr w:type="spellEnd"/>
            <w:r w:rsidR="008B35A8">
              <w:rPr>
                <w:rFonts w:ascii="Arial" w:hAnsi="Arial" w:cs="Arial"/>
              </w:rPr>
              <w:t xml:space="preserve"> </w:t>
            </w:r>
            <w:proofErr w:type="spellStart"/>
            <w:r w:rsidR="008B35A8">
              <w:rPr>
                <w:rFonts w:ascii="Arial" w:hAnsi="Arial" w:cs="Arial"/>
              </w:rPr>
              <w:t>chuleta</w:t>
            </w:r>
            <w:proofErr w:type="spellEnd"/>
          </w:p>
          <w:p w14:paraId="4C1E0659" w14:textId="77777777" w:rsidR="008B35A8" w:rsidRPr="008B35A8" w:rsidRDefault="008B35A8" w:rsidP="008B35A8">
            <w:pPr>
              <w:pStyle w:val="Listenabsatz"/>
              <w:rPr>
                <w:rFonts w:ascii="Arial" w:hAnsi="Arial" w:cs="Arial"/>
              </w:rPr>
            </w:pPr>
          </w:p>
          <w:p w14:paraId="2A06200E" w14:textId="60279E33" w:rsidR="00540A69" w:rsidRPr="00BB1526" w:rsidRDefault="00540A69">
            <w:pPr>
              <w:rPr>
                <w:rFonts w:ascii="Arial" w:hAnsi="Arial" w:cs="Arial"/>
                <w:sz w:val="20"/>
                <w:szCs w:val="20"/>
              </w:rPr>
            </w:pPr>
          </w:p>
        </w:tc>
      </w:tr>
    </w:tbl>
    <w:p w14:paraId="3CF41BF2" w14:textId="30C1B85B" w:rsidR="00F01397" w:rsidRDefault="00F01397">
      <w:pPr>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21166E4B" wp14:editId="49823CE5">
                <wp:simplePos x="0" y="0"/>
                <wp:positionH relativeFrom="column">
                  <wp:posOffset>2748915</wp:posOffset>
                </wp:positionH>
                <wp:positionV relativeFrom="paragraph">
                  <wp:posOffset>252380</wp:posOffset>
                </wp:positionV>
                <wp:extent cx="94615" cy="299085"/>
                <wp:effectExtent l="19050" t="0" r="38735" b="43815"/>
                <wp:wrapNone/>
                <wp:docPr id="6" name="Pfeil: nach unten 6"/>
                <wp:cNvGraphicFramePr/>
                <a:graphic xmlns:a="http://schemas.openxmlformats.org/drawingml/2006/main">
                  <a:graphicData uri="http://schemas.microsoft.com/office/word/2010/wordprocessingShape">
                    <wps:wsp>
                      <wps:cNvSpPr/>
                      <wps:spPr>
                        <a:xfrm>
                          <a:off x="0" y="0"/>
                          <a:ext cx="94615" cy="2990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2500391" id="Pfeil: nach unten 6" o:spid="_x0000_s1026" type="#_x0000_t67" style="position:absolute;margin-left:216.45pt;margin-top:19.85pt;width:7.45pt;height:23.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" adj="18183" fillcolor="#4f81bd [3204]" strokecolor="#243f60 [1604]" strokeweight="2pt"/>
            </w:pict>
          </mc:Fallback>
        </mc:AlternateContent>
      </w:r>
    </w:p>
    <w:tbl>
      <w:tblPr>
        <w:tblStyle w:val="Tabellenraster"/>
        <w:tblpPr w:leftFromText="141" w:rightFromText="141" w:vertAnchor="text" w:horzAnchor="margin" w:tblpY="-177"/>
        <w:tblW w:w="0" w:type="auto"/>
        <w:tblLook w:val="04A0" w:firstRow="1" w:lastRow="0" w:firstColumn="1" w:lastColumn="0" w:noHBand="0" w:noVBand="1"/>
      </w:tblPr>
      <w:tblGrid>
        <w:gridCol w:w="9062"/>
      </w:tblGrid>
      <w:tr w:rsidR="00F01397" w14:paraId="12825BBF" w14:textId="77777777" w:rsidTr="00F01397">
        <w:tc>
          <w:tcPr>
            <w:tcW w:w="9062" w:type="dxa"/>
          </w:tcPr>
          <w:p w14:paraId="1C5EB783" w14:textId="3C17D2FA" w:rsidR="00F01397" w:rsidRDefault="00F01397" w:rsidP="00F01397">
            <w:pPr>
              <w:rPr>
                <w:rFonts w:ascii="Arial" w:hAnsi="Arial" w:cs="Arial"/>
              </w:rPr>
            </w:pPr>
            <w:proofErr w:type="spellStart"/>
            <w:r w:rsidRPr="00326018">
              <w:rPr>
                <w:rFonts w:ascii="Arial" w:hAnsi="Arial" w:cs="Arial"/>
                <w:b/>
                <w:bCs/>
              </w:rPr>
              <w:lastRenderedPageBreak/>
              <w:t>Min</w:t>
            </w:r>
            <w:r w:rsidR="003A0F65">
              <w:rPr>
                <w:rFonts w:ascii="Arial" w:hAnsi="Arial" w:cs="Arial"/>
                <w:b/>
                <w:bCs/>
              </w:rPr>
              <w:t>i</w:t>
            </w:r>
            <w:r w:rsidRPr="00326018">
              <w:rPr>
                <w:rFonts w:ascii="Arial" w:hAnsi="Arial" w:cs="Arial"/>
                <w:b/>
                <w:bCs/>
              </w:rPr>
              <w:t>tarea</w:t>
            </w:r>
            <w:proofErr w:type="spellEnd"/>
            <w:r w:rsidRPr="00326018">
              <w:rPr>
                <w:rFonts w:ascii="Arial" w:hAnsi="Arial" w:cs="Arial"/>
                <w:b/>
                <w:bCs/>
              </w:rPr>
              <w:t xml:space="preserve"> 3:</w:t>
            </w:r>
            <w:r>
              <w:rPr>
                <w:rFonts w:ascii="Arial" w:hAnsi="Arial" w:cs="Arial"/>
              </w:rPr>
              <w:t xml:space="preserve"> </w:t>
            </w:r>
            <w:r w:rsidR="00D658E0">
              <w:rPr>
                <w:rFonts w:ascii="Arial" w:hAnsi="Arial" w:cs="Arial"/>
              </w:rPr>
              <w:t>d</w:t>
            </w:r>
            <w:r>
              <w:rPr>
                <w:rFonts w:ascii="Arial" w:hAnsi="Arial" w:cs="Arial"/>
              </w:rPr>
              <w:t>ialogisches Sprechen/Rollenspiel</w:t>
            </w:r>
          </w:p>
          <w:p w14:paraId="78B2E019" w14:textId="77777777" w:rsidR="00F01397" w:rsidRDefault="00F01397" w:rsidP="00F01397">
            <w:pPr>
              <w:rPr>
                <w:rFonts w:ascii="Arial" w:hAnsi="Arial" w:cs="Arial"/>
              </w:rPr>
            </w:pPr>
          </w:p>
          <w:p w14:paraId="678E9EC9" w14:textId="77777777" w:rsidR="00D658E0" w:rsidRDefault="00F01397" w:rsidP="00F01397">
            <w:pPr>
              <w:rPr>
                <w:rFonts w:ascii="Arial" w:hAnsi="Arial" w:cs="Arial"/>
              </w:rPr>
            </w:pPr>
            <w:proofErr w:type="spellStart"/>
            <w:r>
              <w:rPr>
                <w:rFonts w:ascii="Arial" w:hAnsi="Arial" w:cs="Arial"/>
              </w:rPr>
              <w:t>Entrevistar</w:t>
            </w:r>
            <w:proofErr w:type="spellEnd"/>
            <w:r>
              <w:rPr>
                <w:rFonts w:ascii="Arial" w:hAnsi="Arial" w:cs="Arial"/>
              </w:rPr>
              <w:t xml:space="preserve"> a Josefina: </w:t>
            </w:r>
          </w:p>
          <w:p w14:paraId="014C122D" w14:textId="2640057D" w:rsidR="00F01397" w:rsidRPr="00D658E0" w:rsidRDefault="00D658E0" w:rsidP="00D658E0">
            <w:pPr>
              <w:pStyle w:val="Listenabsatz"/>
              <w:numPr>
                <w:ilvl w:val="0"/>
                <w:numId w:val="13"/>
              </w:numPr>
              <w:rPr>
                <w:rFonts w:ascii="Arial" w:hAnsi="Arial" w:cs="Arial"/>
              </w:rPr>
            </w:pPr>
            <w:proofErr w:type="spellStart"/>
            <w:r w:rsidRPr="00D658E0">
              <w:rPr>
                <w:rFonts w:ascii="Arial" w:hAnsi="Arial" w:cs="Arial"/>
              </w:rPr>
              <w:t>T</w:t>
            </w:r>
            <w:r w:rsidR="00F01397" w:rsidRPr="00D658E0">
              <w:rPr>
                <w:rFonts w:ascii="Arial" w:hAnsi="Arial" w:cs="Arial"/>
              </w:rPr>
              <w:t>rabajar</w:t>
            </w:r>
            <w:proofErr w:type="spellEnd"/>
            <w:r w:rsidR="00F01397" w:rsidRPr="00D658E0">
              <w:rPr>
                <w:rFonts w:ascii="Arial" w:hAnsi="Arial" w:cs="Arial"/>
              </w:rPr>
              <w:t xml:space="preserve"> de </w:t>
            </w:r>
            <w:proofErr w:type="spellStart"/>
            <w:r w:rsidR="00F01397" w:rsidRPr="00D658E0">
              <w:rPr>
                <w:rFonts w:ascii="Arial" w:hAnsi="Arial" w:cs="Arial"/>
              </w:rPr>
              <w:t>tres</w:t>
            </w:r>
            <w:proofErr w:type="spellEnd"/>
            <w:r w:rsidR="00F01397" w:rsidRPr="00D658E0">
              <w:rPr>
                <w:rFonts w:ascii="Arial" w:hAnsi="Arial" w:cs="Arial"/>
              </w:rPr>
              <w:t xml:space="preserve"> en </w:t>
            </w:r>
            <w:proofErr w:type="spellStart"/>
            <w:r w:rsidR="00F01397" w:rsidRPr="00D658E0">
              <w:rPr>
                <w:rFonts w:ascii="Arial" w:hAnsi="Arial" w:cs="Arial"/>
              </w:rPr>
              <w:t>tres</w:t>
            </w:r>
            <w:proofErr w:type="spellEnd"/>
            <w:r>
              <w:rPr>
                <w:rFonts w:ascii="Arial" w:hAnsi="Arial" w:cs="Arial"/>
              </w:rPr>
              <w:t xml:space="preserve">, </w:t>
            </w:r>
            <w:proofErr w:type="spellStart"/>
            <w:r>
              <w:rPr>
                <w:rFonts w:ascii="Arial" w:hAnsi="Arial" w:cs="Arial"/>
              </w:rPr>
              <w:t>u</w:t>
            </w:r>
            <w:r w:rsidR="00F01397" w:rsidRPr="00D658E0">
              <w:rPr>
                <w:rFonts w:ascii="Arial" w:hAnsi="Arial" w:cs="Arial"/>
              </w:rPr>
              <w:t>na</w:t>
            </w:r>
            <w:proofErr w:type="spellEnd"/>
            <w:r w:rsidR="00F01397" w:rsidRPr="00D658E0">
              <w:rPr>
                <w:rFonts w:ascii="Arial" w:hAnsi="Arial" w:cs="Arial"/>
              </w:rPr>
              <w:t xml:space="preserve"> </w:t>
            </w:r>
            <w:proofErr w:type="spellStart"/>
            <w:r w:rsidR="00F01397" w:rsidRPr="00D658E0">
              <w:rPr>
                <w:rFonts w:ascii="Arial" w:hAnsi="Arial" w:cs="Arial"/>
              </w:rPr>
              <w:t>persona</w:t>
            </w:r>
            <w:proofErr w:type="spellEnd"/>
            <w:r w:rsidR="00F01397" w:rsidRPr="00D658E0">
              <w:rPr>
                <w:rFonts w:ascii="Arial" w:hAnsi="Arial" w:cs="Arial"/>
              </w:rPr>
              <w:t xml:space="preserve"> es Josefina y dos </w:t>
            </w:r>
            <w:proofErr w:type="spellStart"/>
            <w:r w:rsidR="00F01397" w:rsidRPr="00D658E0">
              <w:rPr>
                <w:rFonts w:ascii="Arial" w:hAnsi="Arial" w:cs="Arial"/>
              </w:rPr>
              <w:t>personas</w:t>
            </w:r>
            <w:proofErr w:type="spellEnd"/>
            <w:r w:rsidR="00F01397" w:rsidRPr="00D658E0">
              <w:rPr>
                <w:rFonts w:ascii="Arial" w:hAnsi="Arial" w:cs="Arial"/>
              </w:rPr>
              <w:t xml:space="preserve"> la </w:t>
            </w:r>
            <w:proofErr w:type="spellStart"/>
            <w:r w:rsidR="00F01397" w:rsidRPr="00D658E0">
              <w:rPr>
                <w:rFonts w:ascii="Arial" w:hAnsi="Arial" w:cs="Arial"/>
              </w:rPr>
              <w:t>entrevistan</w:t>
            </w:r>
            <w:proofErr w:type="spellEnd"/>
            <w:r w:rsidR="00F01397" w:rsidRPr="00D658E0">
              <w:rPr>
                <w:rFonts w:ascii="Arial" w:hAnsi="Arial" w:cs="Arial"/>
              </w:rPr>
              <w:t xml:space="preserve"> </w:t>
            </w:r>
            <w:proofErr w:type="spellStart"/>
            <w:r w:rsidR="00F01397" w:rsidRPr="00D658E0">
              <w:rPr>
                <w:rFonts w:ascii="Arial" w:hAnsi="Arial" w:cs="Arial"/>
              </w:rPr>
              <w:t>sobre</w:t>
            </w:r>
            <w:proofErr w:type="spellEnd"/>
            <w:r w:rsidR="00F01397" w:rsidRPr="00D658E0">
              <w:rPr>
                <w:rFonts w:ascii="Arial" w:hAnsi="Arial" w:cs="Arial"/>
              </w:rPr>
              <w:t xml:space="preserve"> </w:t>
            </w:r>
            <w:proofErr w:type="spellStart"/>
            <w:r w:rsidR="00F01397" w:rsidRPr="00D658E0">
              <w:rPr>
                <w:rFonts w:ascii="Arial" w:hAnsi="Arial" w:cs="Arial"/>
              </w:rPr>
              <w:t>su</w:t>
            </w:r>
            <w:proofErr w:type="spellEnd"/>
            <w:r w:rsidR="00F01397" w:rsidRPr="00D658E0">
              <w:rPr>
                <w:rFonts w:ascii="Arial" w:hAnsi="Arial" w:cs="Arial"/>
              </w:rPr>
              <w:t xml:space="preserve"> </w:t>
            </w:r>
            <w:proofErr w:type="spellStart"/>
            <w:r w:rsidR="00F01397" w:rsidRPr="00D658E0">
              <w:rPr>
                <w:rFonts w:ascii="Arial" w:hAnsi="Arial" w:cs="Arial"/>
              </w:rPr>
              <w:t>vida</w:t>
            </w:r>
            <w:proofErr w:type="spellEnd"/>
            <w:r w:rsidR="00F01397" w:rsidRPr="00D658E0">
              <w:rPr>
                <w:rFonts w:ascii="Arial" w:hAnsi="Arial" w:cs="Arial"/>
              </w:rPr>
              <w:t xml:space="preserve"> </w:t>
            </w:r>
            <w:proofErr w:type="spellStart"/>
            <w:r w:rsidR="00F01397" w:rsidRPr="00D658E0">
              <w:rPr>
                <w:rFonts w:ascii="Arial" w:hAnsi="Arial" w:cs="Arial"/>
              </w:rPr>
              <w:t>antes</w:t>
            </w:r>
            <w:proofErr w:type="spellEnd"/>
            <w:r w:rsidR="00F01397" w:rsidRPr="00D658E0">
              <w:rPr>
                <w:rFonts w:ascii="Arial" w:hAnsi="Arial" w:cs="Arial"/>
              </w:rPr>
              <w:t xml:space="preserve"> y </w:t>
            </w:r>
            <w:proofErr w:type="spellStart"/>
            <w:r w:rsidR="00F01397" w:rsidRPr="00D658E0">
              <w:rPr>
                <w:rFonts w:ascii="Arial" w:hAnsi="Arial" w:cs="Arial"/>
              </w:rPr>
              <w:t>después</w:t>
            </w:r>
            <w:proofErr w:type="spellEnd"/>
            <w:r w:rsidR="00F01397" w:rsidRPr="00D658E0">
              <w:rPr>
                <w:rFonts w:ascii="Arial" w:hAnsi="Arial" w:cs="Arial"/>
              </w:rPr>
              <w:t xml:space="preserve"> del </w:t>
            </w:r>
            <w:proofErr w:type="spellStart"/>
            <w:r w:rsidR="00F01397" w:rsidRPr="00D658E0">
              <w:rPr>
                <w:rFonts w:ascii="Arial" w:hAnsi="Arial" w:cs="Arial"/>
              </w:rPr>
              <w:t>accidente</w:t>
            </w:r>
            <w:proofErr w:type="spellEnd"/>
          </w:p>
          <w:p w14:paraId="5E61FBD2" w14:textId="7BE3FEEB" w:rsidR="00F01397" w:rsidRDefault="00F01397" w:rsidP="00F01397">
            <w:pPr>
              <w:rPr>
                <w:rFonts w:ascii="Arial" w:hAnsi="Arial" w:cs="Arial"/>
              </w:rPr>
            </w:pPr>
          </w:p>
          <w:p w14:paraId="74B77840" w14:textId="6BC14E21" w:rsidR="00D658E0" w:rsidRDefault="00D658E0" w:rsidP="00D658E0">
            <w:pPr>
              <w:rPr>
                <w:rFonts w:ascii="Arial" w:hAnsi="Arial" w:cs="Arial"/>
              </w:rPr>
            </w:pPr>
            <w:r>
              <w:rPr>
                <w:rFonts w:ascii="Wingdings" w:hAnsi="Wingdings" w:cs="Arial"/>
              </w:rPr>
              <w:t>"</w:t>
            </w:r>
            <w:r>
              <w:rPr>
                <w:rFonts w:ascii="Arial" w:hAnsi="Arial" w:cs="Arial"/>
              </w:rPr>
              <w:t>-------------------------------------------------------------------------------------------------------------------</w:t>
            </w:r>
          </w:p>
          <w:p w14:paraId="07986193" w14:textId="77777777" w:rsidR="00D658E0" w:rsidRDefault="00D658E0" w:rsidP="00F01397">
            <w:pPr>
              <w:rPr>
                <w:rFonts w:ascii="Arial" w:hAnsi="Arial" w:cs="Arial"/>
              </w:rPr>
            </w:pPr>
          </w:p>
          <w:p w14:paraId="70069F53" w14:textId="77777777" w:rsidR="00F01397" w:rsidRDefault="00F01397" w:rsidP="00F01397">
            <w:pPr>
              <w:rPr>
                <w:rFonts w:ascii="Arial" w:hAnsi="Arial" w:cs="Arial"/>
              </w:rPr>
            </w:pPr>
            <w:proofErr w:type="spellStart"/>
            <w:r>
              <w:rPr>
                <w:rFonts w:ascii="Arial" w:hAnsi="Arial" w:cs="Arial"/>
              </w:rPr>
              <w:t>Sistema</w:t>
            </w:r>
            <w:proofErr w:type="spellEnd"/>
            <w:r>
              <w:rPr>
                <w:rFonts w:ascii="Arial" w:hAnsi="Arial" w:cs="Arial"/>
              </w:rPr>
              <w:t xml:space="preserve"> de </w:t>
            </w:r>
            <w:proofErr w:type="spellStart"/>
            <w:r>
              <w:rPr>
                <w:rFonts w:ascii="Arial" w:hAnsi="Arial" w:cs="Arial"/>
              </w:rPr>
              <w:t>apoyo</w:t>
            </w:r>
            <w:proofErr w:type="spellEnd"/>
            <w:r>
              <w:rPr>
                <w:rFonts w:ascii="Arial" w:hAnsi="Arial" w:cs="Arial"/>
              </w:rPr>
              <w:t xml:space="preserve"> (</w:t>
            </w:r>
            <w:r>
              <w:rPr>
                <w:rFonts w:ascii="Arial" w:hAnsi="Arial" w:cs="Arial"/>
                <w:i/>
                <w:iCs/>
              </w:rPr>
              <w:t>je nach Lernstand</w:t>
            </w:r>
            <w:r>
              <w:rPr>
                <w:rFonts w:ascii="Arial" w:hAnsi="Arial" w:cs="Arial"/>
              </w:rPr>
              <w:t>)</w:t>
            </w:r>
          </w:p>
          <w:p w14:paraId="491B1801" w14:textId="77777777" w:rsidR="00F01397" w:rsidRPr="00BE0C49" w:rsidRDefault="00F01397" w:rsidP="00F01397">
            <w:pPr>
              <w:pStyle w:val="Listenabsatz"/>
              <w:numPr>
                <w:ilvl w:val="0"/>
                <w:numId w:val="3"/>
              </w:numPr>
              <w:rPr>
                <w:rFonts w:ascii="Arial" w:hAnsi="Arial" w:cs="Arial"/>
                <w:sz w:val="18"/>
                <w:szCs w:val="18"/>
              </w:rPr>
            </w:pPr>
            <w:r w:rsidRPr="00BE0C49">
              <w:rPr>
                <w:rFonts w:ascii="Arial" w:hAnsi="Arial" w:cs="Arial"/>
                <w:sz w:val="18"/>
                <w:szCs w:val="18"/>
              </w:rPr>
              <w:t xml:space="preserve">Dar </w:t>
            </w:r>
            <w:proofErr w:type="spellStart"/>
            <w:r w:rsidRPr="00BE0C49">
              <w:rPr>
                <w:rFonts w:ascii="Arial" w:hAnsi="Arial" w:cs="Arial"/>
                <w:sz w:val="18"/>
                <w:szCs w:val="18"/>
              </w:rPr>
              <w:t>opinión</w:t>
            </w:r>
            <w:proofErr w:type="spellEnd"/>
            <w:r w:rsidRPr="00BE0C49">
              <w:rPr>
                <w:rFonts w:ascii="Arial" w:hAnsi="Arial" w:cs="Arial"/>
                <w:sz w:val="18"/>
                <w:szCs w:val="18"/>
              </w:rPr>
              <w:t>:</w:t>
            </w:r>
          </w:p>
          <w:p w14:paraId="2F74CB16" w14:textId="77777777" w:rsidR="00F01397" w:rsidRDefault="00F01397" w:rsidP="00F01397">
            <w:pPr>
              <w:pStyle w:val="Listenabsatz"/>
              <w:numPr>
                <w:ilvl w:val="0"/>
                <w:numId w:val="4"/>
              </w:numPr>
              <w:rPr>
                <w:rFonts w:ascii="Arial" w:hAnsi="Arial" w:cs="Arial"/>
                <w:sz w:val="18"/>
                <w:szCs w:val="18"/>
              </w:rPr>
            </w:pPr>
            <w:proofErr w:type="spellStart"/>
            <w:r w:rsidRPr="00BE0C49">
              <w:rPr>
                <w:rFonts w:ascii="Arial" w:hAnsi="Arial" w:cs="Arial"/>
                <w:sz w:val="18"/>
                <w:szCs w:val="18"/>
              </w:rPr>
              <w:t>Me</w:t>
            </w:r>
            <w:proofErr w:type="spellEnd"/>
            <w:r w:rsidRPr="00BE0C49">
              <w:rPr>
                <w:rFonts w:ascii="Arial" w:hAnsi="Arial" w:cs="Arial"/>
                <w:sz w:val="18"/>
                <w:szCs w:val="18"/>
              </w:rPr>
              <w:t xml:space="preserve"> </w:t>
            </w:r>
            <w:proofErr w:type="spellStart"/>
            <w:r w:rsidRPr="00BE0C49">
              <w:rPr>
                <w:rFonts w:ascii="Arial" w:hAnsi="Arial" w:cs="Arial"/>
                <w:sz w:val="18"/>
                <w:szCs w:val="18"/>
              </w:rPr>
              <w:t>parece</w:t>
            </w:r>
            <w:proofErr w:type="spellEnd"/>
            <w:r w:rsidRPr="00BE0C49">
              <w:rPr>
                <w:rFonts w:ascii="Arial" w:hAnsi="Arial" w:cs="Arial"/>
                <w:sz w:val="18"/>
                <w:szCs w:val="18"/>
              </w:rPr>
              <w:t xml:space="preserve"> </w:t>
            </w:r>
            <w:proofErr w:type="spellStart"/>
            <w:r w:rsidRPr="00BE0C49">
              <w:rPr>
                <w:rFonts w:ascii="Arial" w:hAnsi="Arial" w:cs="Arial"/>
                <w:sz w:val="18"/>
                <w:szCs w:val="18"/>
              </w:rPr>
              <w:t>que</w:t>
            </w:r>
            <w:proofErr w:type="spellEnd"/>
            <w:r w:rsidRPr="00BE0C49">
              <w:rPr>
                <w:rFonts w:ascii="Arial" w:hAnsi="Arial" w:cs="Arial"/>
                <w:sz w:val="18"/>
                <w:szCs w:val="18"/>
              </w:rPr>
              <w:t xml:space="preserve"> tu </w:t>
            </w:r>
            <w:proofErr w:type="spellStart"/>
            <w:r w:rsidRPr="00BE0C49">
              <w:rPr>
                <w:rFonts w:ascii="Arial" w:hAnsi="Arial" w:cs="Arial"/>
                <w:sz w:val="18"/>
                <w:szCs w:val="18"/>
              </w:rPr>
              <w:t>situación</w:t>
            </w:r>
            <w:proofErr w:type="spellEnd"/>
            <w:r w:rsidRPr="00BE0C49">
              <w:rPr>
                <w:rFonts w:ascii="Arial" w:hAnsi="Arial" w:cs="Arial"/>
                <w:sz w:val="18"/>
                <w:szCs w:val="18"/>
              </w:rPr>
              <w:t xml:space="preserve"> es </w:t>
            </w:r>
            <w:proofErr w:type="spellStart"/>
            <w:r w:rsidRPr="00BE0C49">
              <w:rPr>
                <w:rFonts w:ascii="Arial" w:hAnsi="Arial" w:cs="Arial"/>
                <w:sz w:val="18"/>
                <w:szCs w:val="18"/>
              </w:rPr>
              <w:t>difícil</w:t>
            </w:r>
            <w:proofErr w:type="spellEnd"/>
            <w:r>
              <w:rPr>
                <w:rFonts w:ascii="Arial" w:hAnsi="Arial" w:cs="Arial"/>
                <w:sz w:val="18"/>
                <w:szCs w:val="18"/>
              </w:rPr>
              <w:t>.</w:t>
            </w:r>
          </w:p>
          <w:p w14:paraId="2E9FD3F9" w14:textId="77777777" w:rsidR="00F01397" w:rsidRDefault="00F01397" w:rsidP="00F01397">
            <w:pPr>
              <w:pStyle w:val="Listenabsatz"/>
              <w:numPr>
                <w:ilvl w:val="0"/>
                <w:numId w:val="4"/>
              </w:numPr>
              <w:rPr>
                <w:rFonts w:ascii="Arial" w:hAnsi="Arial" w:cs="Arial"/>
                <w:sz w:val="18"/>
                <w:szCs w:val="18"/>
              </w:rPr>
            </w:pPr>
            <w:proofErr w:type="spellStart"/>
            <w:r w:rsidRPr="00BE0C49">
              <w:rPr>
                <w:rFonts w:ascii="Arial" w:hAnsi="Arial" w:cs="Arial"/>
                <w:sz w:val="18"/>
                <w:szCs w:val="18"/>
              </w:rPr>
              <w:t>No</w:t>
            </w:r>
            <w:proofErr w:type="spellEnd"/>
            <w:r w:rsidRPr="00BE0C49">
              <w:rPr>
                <w:rFonts w:ascii="Arial" w:hAnsi="Arial" w:cs="Arial"/>
                <w:sz w:val="18"/>
                <w:szCs w:val="18"/>
              </w:rPr>
              <w:t xml:space="preserve"> </w:t>
            </w:r>
            <w:proofErr w:type="spellStart"/>
            <w:r w:rsidRPr="00BE0C49">
              <w:rPr>
                <w:rFonts w:ascii="Arial" w:hAnsi="Arial" w:cs="Arial"/>
                <w:sz w:val="18"/>
                <w:szCs w:val="18"/>
              </w:rPr>
              <w:t>creo</w:t>
            </w:r>
            <w:proofErr w:type="spellEnd"/>
            <w:r w:rsidRPr="00BE0C49">
              <w:rPr>
                <w:rFonts w:ascii="Arial" w:hAnsi="Arial" w:cs="Arial"/>
                <w:sz w:val="18"/>
                <w:szCs w:val="18"/>
              </w:rPr>
              <w:t xml:space="preserve"> </w:t>
            </w:r>
            <w:proofErr w:type="spellStart"/>
            <w:r w:rsidRPr="00BE0C49">
              <w:rPr>
                <w:rFonts w:ascii="Arial" w:hAnsi="Arial" w:cs="Arial"/>
                <w:sz w:val="18"/>
                <w:szCs w:val="18"/>
              </w:rPr>
              <w:t>que</w:t>
            </w:r>
            <w:proofErr w:type="spellEnd"/>
            <w:r w:rsidRPr="00BE0C49">
              <w:rPr>
                <w:rFonts w:ascii="Arial" w:hAnsi="Arial" w:cs="Arial"/>
                <w:sz w:val="18"/>
                <w:szCs w:val="18"/>
              </w:rPr>
              <w:t xml:space="preserve"> la </w:t>
            </w:r>
            <w:proofErr w:type="spellStart"/>
            <w:r w:rsidRPr="00BE0C49">
              <w:rPr>
                <w:rFonts w:ascii="Arial" w:hAnsi="Arial" w:cs="Arial"/>
                <w:sz w:val="18"/>
                <w:szCs w:val="18"/>
              </w:rPr>
              <w:t>situación</w:t>
            </w:r>
            <w:proofErr w:type="spellEnd"/>
            <w:r w:rsidRPr="00BE0C49">
              <w:rPr>
                <w:rFonts w:ascii="Arial" w:hAnsi="Arial" w:cs="Arial"/>
                <w:sz w:val="18"/>
                <w:szCs w:val="18"/>
              </w:rPr>
              <w:t xml:space="preserve"> </w:t>
            </w:r>
            <w:proofErr w:type="spellStart"/>
            <w:r w:rsidRPr="00BE0C49">
              <w:rPr>
                <w:rFonts w:ascii="Arial" w:hAnsi="Arial" w:cs="Arial"/>
                <w:sz w:val="18"/>
                <w:szCs w:val="18"/>
              </w:rPr>
              <w:t>sea</w:t>
            </w:r>
            <w:proofErr w:type="spellEnd"/>
            <w:r w:rsidRPr="00BE0C49">
              <w:rPr>
                <w:rFonts w:ascii="Arial" w:hAnsi="Arial" w:cs="Arial"/>
                <w:sz w:val="18"/>
                <w:szCs w:val="18"/>
              </w:rPr>
              <w:t xml:space="preserve"> </w:t>
            </w:r>
            <w:proofErr w:type="spellStart"/>
            <w:r w:rsidRPr="00BE0C49">
              <w:rPr>
                <w:rFonts w:ascii="Arial" w:hAnsi="Arial" w:cs="Arial"/>
                <w:sz w:val="18"/>
                <w:szCs w:val="18"/>
              </w:rPr>
              <w:t>fácil</w:t>
            </w:r>
            <w:proofErr w:type="spellEnd"/>
            <w:r>
              <w:rPr>
                <w:rFonts w:ascii="Arial" w:hAnsi="Arial" w:cs="Arial"/>
                <w:sz w:val="18"/>
                <w:szCs w:val="18"/>
              </w:rPr>
              <w:t>.</w:t>
            </w:r>
          </w:p>
          <w:p w14:paraId="4493CE26" w14:textId="77777777" w:rsidR="00F01397" w:rsidRDefault="00F01397" w:rsidP="00F01397">
            <w:pPr>
              <w:pStyle w:val="Listenabsatz"/>
              <w:numPr>
                <w:ilvl w:val="0"/>
                <w:numId w:val="4"/>
              </w:numPr>
              <w:rPr>
                <w:rFonts w:ascii="Arial" w:hAnsi="Arial" w:cs="Arial"/>
                <w:sz w:val="18"/>
                <w:szCs w:val="18"/>
              </w:rPr>
            </w:pPr>
            <w:proofErr w:type="spellStart"/>
            <w:r>
              <w:rPr>
                <w:rFonts w:ascii="Arial" w:hAnsi="Arial" w:cs="Arial"/>
                <w:sz w:val="18"/>
                <w:szCs w:val="18"/>
              </w:rPr>
              <w:t>Desde</w:t>
            </w:r>
            <w:proofErr w:type="spellEnd"/>
            <w:r>
              <w:rPr>
                <w:rFonts w:ascii="Arial" w:hAnsi="Arial" w:cs="Arial"/>
                <w:sz w:val="18"/>
                <w:szCs w:val="18"/>
              </w:rPr>
              <w:t xml:space="preserve"> mi </w:t>
            </w:r>
            <w:proofErr w:type="spellStart"/>
            <w:r>
              <w:rPr>
                <w:rFonts w:ascii="Arial" w:hAnsi="Arial" w:cs="Arial"/>
                <w:sz w:val="18"/>
                <w:szCs w:val="18"/>
              </w:rPr>
              <w:t>punto</w:t>
            </w:r>
            <w:proofErr w:type="spellEnd"/>
            <w:r>
              <w:rPr>
                <w:rFonts w:ascii="Arial" w:hAnsi="Arial" w:cs="Arial"/>
                <w:sz w:val="18"/>
                <w:szCs w:val="18"/>
              </w:rPr>
              <w:t xml:space="preserve"> de </w:t>
            </w:r>
            <w:proofErr w:type="spellStart"/>
            <w:r>
              <w:rPr>
                <w:rFonts w:ascii="Arial" w:hAnsi="Arial" w:cs="Arial"/>
                <w:sz w:val="18"/>
                <w:szCs w:val="18"/>
              </w:rPr>
              <w:t>vista</w:t>
            </w:r>
            <w:proofErr w:type="spellEnd"/>
            <w:r>
              <w:rPr>
                <w:rFonts w:ascii="Arial" w:hAnsi="Arial" w:cs="Arial"/>
                <w:sz w:val="18"/>
                <w:szCs w:val="18"/>
              </w:rPr>
              <w:t>…</w:t>
            </w:r>
          </w:p>
          <w:p w14:paraId="755867B6" w14:textId="77777777" w:rsidR="00F01397" w:rsidRDefault="00F01397" w:rsidP="00F01397">
            <w:pPr>
              <w:pStyle w:val="Listenabsatz"/>
              <w:numPr>
                <w:ilvl w:val="0"/>
                <w:numId w:val="4"/>
              </w:numPr>
              <w:rPr>
                <w:rFonts w:ascii="Arial" w:hAnsi="Arial" w:cs="Arial"/>
                <w:sz w:val="18"/>
                <w:szCs w:val="18"/>
              </w:rPr>
            </w:pPr>
            <w:proofErr w:type="spellStart"/>
            <w:r>
              <w:rPr>
                <w:rFonts w:ascii="Arial" w:hAnsi="Arial" w:cs="Arial"/>
                <w:sz w:val="18"/>
                <w:szCs w:val="18"/>
              </w:rPr>
              <w:t>Supongo</w:t>
            </w:r>
            <w:proofErr w:type="spellEnd"/>
            <w:r>
              <w:rPr>
                <w:rFonts w:ascii="Arial" w:hAnsi="Arial" w:cs="Arial"/>
                <w:sz w:val="18"/>
                <w:szCs w:val="18"/>
              </w:rPr>
              <w:t xml:space="preserve"> </w:t>
            </w:r>
            <w:proofErr w:type="spellStart"/>
            <w:r>
              <w:rPr>
                <w:rFonts w:ascii="Arial" w:hAnsi="Arial" w:cs="Arial"/>
                <w:sz w:val="18"/>
                <w:szCs w:val="18"/>
              </w:rPr>
              <w:t>que</w:t>
            </w:r>
            <w:proofErr w:type="spellEnd"/>
            <w:r>
              <w:rPr>
                <w:rFonts w:ascii="Arial" w:hAnsi="Arial" w:cs="Arial"/>
                <w:sz w:val="18"/>
                <w:szCs w:val="18"/>
              </w:rPr>
              <w:t>…</w:t>
            </w:r>
          </w:p>
          <w:p w14:paraId="5B8F9E23" w14:textId="77777777" w:rsidR="00F01397" w:rsidRDefault="00F01397" w:rsidP="00F01397">
            <w:pPr>
              <w:pStyle w:val="Listenabsatz"/>
              <w:numPr>
                <w:ilvl w:val="0"/>
                <w:numId w:val="2"/>
              </w:numPr>
              <w:rPr>
                <w:rFonts w:ascii="Arial" w:hAnsi="Arial" w:cs="Arial"/>
                <w:sz w:val="18"/>
                <w:szCs w:val="18"/>
              </w:rPr>
            </w:pPr>
            <w:proofErr w:type="spellStart"/>
            <w:r>
              <w:rPr>
                <w:rFonts w:ascii="Arial" w:hAnsi="Arial" w:cs="Arial"/>
                <w:sz w:val="18"/>
                <w:szCs w:val="18"/>
              </w:rPr>
              <w:t>Intercambio</w:t>
            </w:r>
            <w:proofErr w:type="spellEnd"/>
            <w:r>
              <w:rPr>
                <w:rFonts w:ascii="Arial" w:hAnsi="Arial" w:cs="Arial"/>
                <w:sz w:val="18"/>
                <w:szCs w:val="18"/>
              </w:rPr>
              <w:t xml:space="preserve"> de </w:t>
            </w:r>
            <w:proofErr w:type="spellStart"/>
            <w:r>
              <w:rPr>
                <w:rFonts w:ascii="Arial" w:hAnsi="Arial" w:cs="Arial"/>
                <w:sz w:val="18"/>
                <w:szCs w:val="18"/>
              </w:rPr>
              <w:t>opiniones</w:t>
            </w:r>
            <w:proofErr w:type="spellEnd"/>
            <w:r>
              <w:rPr>
                <w:rFonts w:ascii="Arial" w:hAnsi="Arial" w:cs="Arial"/>
                <w:sz w:val="18"/>
                <w:szCs w:val="18"/>
              </w:rPr>
              <w:t>:</w:t>
            </w:r>
          </w:p>
          <w:p w14:paraId="2FB289A5" w14:textId="77777777" w:rsidR="00F01397" w:rsidRDefault="00F01397" w:rsidP="00F01397">
            <w:pPr>
              <w:pStyle w:val="Listenabsatz"/>
              <w:numPr>
                <w:ilvl w:val="0"/>
                <w:numId w:val="5"/>
              </w:numPr>
              <w:rPr>
                <w:rFonts w:ascii="Arial" w:hAnsi="Arial" w:cs="Arial"/>
                <w:sz w:val="18"/>
                <w:szCs w:val="18"/>
              </w:rPr>
            </w:pPr>
            <w:r>
              <w:rPr>
                <w:rFonts w:ascii="Arial" w:hAnsi="Arial" w:cs="Arial"/>
                <w:sz w:val="18"/>
                <w:szCs w:val="18"/>
              </w:rPr>
              <w:t>(</w:t>
            </w:r>
            <w:proofErr w:type="spellStart"/>
            <w:r>
              <w:rPr>
                <w:rFonts w:ascii="Arial" w:hAnsi="Arial" w:cs="Arial"/>
                <w:sz w:val="18"/>
                <w:szCs w:val="18"/>
              </w:rPr>
              <w:t>Sí</w:t>
            </w:r>
            <w:proofErr w:type="spellEnd"/>
            <w:r>
              <w:rPr>
                <w:rFonts w:ascii="Arial" w:hAnsi="Arial" w:cs="Arial"/>
                <w:sz w:val="18"/>
                <w:szCs w:val="18"/>
              </w:rPr>
              <w:t>/</w:t>
            </w:r>
            <w:proofErr w:type="spellStart"/>
            <w:r>
              <w:rPr>
                <w:rFonts w:ascii="Arial" w:hAnsi="Arial" w:cs="Arial"/>
                <w:sz w:val="18"/>
                <w:szCs w:val="18"/>
              </w:rPr>
              <w:t>No</w:t>
            </w:r>
            <w:proofErr w:type="spellEnd"/>
            <w:r>
              <w:rPr>
                <w:rFonts w:ascii="Arial" w:hAnsi="Arial" w:cs="Arial"/>
                <w:sz w:val="18"/>
                <w:szCs w:val="18"/>
              </w:rPr>
              <w:t xml:space="preserve">) </w:t>
            </w:r>
            <w:proofErr w:type="spellStart"/>
            <w:r>
              <w:rPr>
                <w:rFonts w:ascii="Arial" w:hAnsi="Arial" w:cs="Arial"/>
                <w:sz w:val="18"/>
                <w:szCs w:val="18"/>
              </w:rPr>
              <w:t>tienes</w:t>
            </w:r>
            <w:proofErr w:type="spellEnd"/>
            <w:r>
              <w:rPr>
                <w:rFonts w:ascii="Arial" w:hAnsi="Arial" w:cs="Arial"/>
                <w:sz w:val="18"/>
                <w:szCs w:val="18"/>
              </w:rPr>
              <w:t xml:space="preserve"> </w:t>
            </w:r>
            <w:proofErr w:type="spellStart"/>
            <w:r>
              <w:rPr>
                <w:rFonts w:ascii="Arial" w:hAnsi="Arial" w:cs="Arial"/>
                <w:sz w:val="18"/>
                <w:szCs w:val="18"/>
              </w:rPr>
              <w:t>razón</w:t>
            </w:r>
            <w:proofErr w:type="spellEnd"/>
            <w:r>
              <w:rPr>
                <w:rFonts w:ascii="Arial" w:hAnsi="Arial" w:cs="Arial"/>
                <w:sz w:val="18"/>
                <w:szCs w:val="18"/>
              </w:rPr>
              <w:t>.</w:t>
            </w:r>
          </w:p>
          <w:p w14:paraId="6F574C1D" w14:textId="77777777" w:rsidR="00F01397" w:rsidRDefault="00F01397" w:rsidP="00F01397">
            <w:pPr>
              <w:pStyle w:val="Listenabsatz"/>
              <w:numPr>
                <w:ilvl w:val="0"/>
                <w:numId w:val="5"/>
              </w:numPr>
              <w:rPr>
                <w:rFonts w:ascii="Arial" w:hAnsi="Arial" w:cs="Arial"/>
                <w:sz w:val="18"/>
                <w:szCs w:val="18"/>
              </w:rPr>
            </w:pPr>
            <w:r>
              <w:rPr>
                <w:rFonts w:ascii="Arial" w:hAnsi="Arial" w:cs="Arial"/>
                <w:sz w:val="18"/>
                <w:szCs w:val="18"/>
              </w:rPr>
              <w:t>(</w:t>
            </w:r>
            <w:proofErr w:type="spellStart"/>
            <w:r>
              <w:rPr>
                <w:rFonts w:ascii="Arial" w:hAnsi="Arial" w:cs="Arial"/>
                <w:sz w:val="18"/>
                <w:szCs w:val="18"/>
              </w:rPr>
              <w:t>No</w:t>
            </w:r>
            <w:proofErr w:type="spellEnd"/>
            <w:r>
              <w:rPr>
                <w:rFonts w:ascii="Arial" w:hAnsi="Arial" w:cs="Arial"/>
                <w:sz w:val="18"/>
                <w:szCs w:val="18"/>
              </w:rPr>
              <w:t xml:space="preserve">) </w:t>
            </w:r>
            <w:proofErr w:type="spellStart"/>
            <w:r>
              <w:rPr>
                <w:rFonts w:ascii="Arial" w:hAnsi="Arial" w:cs="Arial"/>
                <w:sz w:val="18"/>
                <w:szCs w:val="18"/>
              </w:rPr>
              <w:t>estoy</w:t>
            </w:r>
            <w:proofErr w:type="spellEnd"/>
            <w:r>
              <w:rPr>
                <w:rFonts w:ascii="Arial" w:hAnsi="Arial" w:cs="Arial"/>
                <w:sz w:val="18"/>
                <w:szCs w:val="18"/>
              </w:rPr>
              <w:t xml:space="preserve"> de </w:t>
            </w:r>
            <w:proofErr w:type="spellStart"/>
            <w:r>
              <w:rPr>
                <w:rFonts w:ascii="Arial" w:hAnsi="Arial" w:cs="Arial"/>
                <w:sz w:val="18"/>
                <w:szCs w:val="18"/>
              </w:rPr>
              <w:t>acuerdo</w:t>
            </w:r>
            <w:proofErr w:type="spellEnd"/>
            <w:r>
              <w:rPr>
                <w:rFonts w:ascii="Arial" w:hAnsi="Arial" w:cs="Arial"/>
                <w:sz w:val="18"/>
                <w:szCs w:val="18"/>
              </w:rPr>
              <w:t xml:space="preserve"> </w:t>
            </w:r>
            <w:proofErr w:type="spellStart"/>
            <w:r>
              <w:rPr>
                <w:rFonts w:ascii="Arial" w:hAnsi="Arial" w:cs="Arial"/>
                <w:sz w:val="18"/>
                <w:szCs w:val="18"/>
              </w:rPr>
              <w:t>contigo</w:t>
            </w:r>
            <w:proofErr w:type="spellEnd"/>
            <w:r>
              <w:rPr>
                <w:rFonts w:ascii="Arial" w:hAnsi="Arial" w:cs="Arial"/>
                <w:sz w:val="18"/>
                <w:szCs w:val="18"/>
              </w:rPr>
              <w:t>.</w:t>
            </w:r>
          </w:p>
          <w:p w14:paraId="030FF830" w14:textId="77777777" w:rsidR="00F01397" w:rsidRDefault="00F01397" w:rsidP="00F01397">
            <w:pPr>
              <w:pStyle w:val="Listenabsatz"/>
              <w:numPr>
                <w:ilvl w:val="0"/>
                <w:numId w:val="5"/>
              </w:numPr>
              <w:rPr>
                <w:rFonts w:ascii="Arial" w:hAnsi="Arial" w:cs="Arial"/>
                <w:sz w:val="18"/>
                <w:szCs w:val="18"/>
              </w:rPr>
            </w:pPr>
            <w:proofErr w:type="spellStart"/>
            <w:r>
              <w:rPr>
                <w:rFonts w:ascii="Arial" w:hAnsi="Arial" w:cs="Arial"/>
                <w:sz w:val="18"/>
                <w:szCs w:val="18"/>
              </w:rPr>
              <w:t>Pienso</w:t>
            </w:r>
            <w:proofErr w:type="spellEnd"/>
            <w:r>
              <w:rPr>
                <w:rFonts w:ascii="Arial" w:hAnsi="Arial" w:cs="Arial"/>
                <w:sz w:val="18"/>
                <w:szCs w:val="18"/>
              </w:rPr>
              <w:t xml:space="preserve"> de </w:t>
            </w:r>
            <w:proofErr w:type="spellStart"/>
            <w:r>
              <w:rPr>
                <w:rFonts w:ascii="Arial" w:hAnsi="Arial" w:cs="Arial"/>
                <w:sz w:val="18"/>
                <w:szCs w:val="18"/>
              </w:rPr>
              <w:t>otra</w:t>
            </w:r>
            <w:proofErr w:type="spellEnd"/>
            <w:r>
              <w:rPr>
                <w:rFonts w:ascii="Arial" w:hAnsi="Arial" w:cs="Arial"/>
                <w:sz w:val="18"/>
                <w:szCs w:val="18"/>
              </w:rPr>
              <w:t xml:space="preserve"> </w:t>
            </w:r>
            <w:proofErr w:type="spellStart"/>
            <w:r>
              <w:rPr>
                <w:rFonts w:ascii="Arial" w:hAnsi="Arial" w:cs="Arial"/>
                <w:sz w:val="18"/>
                <w:szCs w:val="18"/>
              </w:rPr>
              <w:t>manera</w:t>
            </w:r>
            <w:proofErr w:type="spellEnd"/>
            <w:r>
              <w:rPr>
                <w:rFonts w:ascii="Arial" w:hAnsi="Arial" w:cs="Arial"/>
                <w:sz w:val="18"/>
                <w:szCs w:val="18"/>
              </w:rPr>
              <w:t>.</w:t>
            </w:r>
          </w:p>
          <w:p w14:paraId="16B10276" w14:textId="77777777" w:rsidR="00F01397" w:rsidRPr="00BE0C49" w:rsidRDefault="00F01397" w:rsidP="00F01397">
            <w:pPr>
              <w:pStyle w:val="Listenabsatz"/>
              <w:numPr>
                <w:ilvl w:val="0"/>
                <w:numId w:val="5"/>
              </w:numPr>
              <w:rPr>
                <w:rFonts w:ascii="Arial" w:hAnsi="Arial" w:cs="Arial"/>
                <w:sz w:val="18"/>
                <w:szCs w:val="18"/>
              </w:rPr>
            </w:pPr>
            <w:r>
              <w:rPr>
                <w:rFonts w:ascii="Arial" w:hAnsi="Arial" w:cs="Arial"/>
                <w:sz w:val="18"/>
                <w:szCs w:val="18"/>
              </w:rPr>
              <w:t>(</w:t>
            </w:r>
            <w:proofErr w:type="spellStart"/>
            <w:r>
              <w:rPr>
                <w:rFonts w:ascii="Arial" w:hAnsi="Arial" w:cs="Arial"/>
                <w:sz w:val="18"/>
                <w:szCs w:val="18"/>
              </w:rPr>
              <w:t>No</w:t>
            </w:r>
            <w:proofErr w:type="spellEnd"/>
            <w:r>
              <w:rPr>
                <w:rFonts w:ascii="Arial" w:hAnsi="Arial" w:cs="Arial"/>
                <w:sz w:val="18"/>
                <w:szCs w:val="18"/>
              </w:rPr>
              <w:t xml:space="preserve">) </w:t>
            </w:r>
            <w:proofErr w:type="spellStart"/>
            <w:r>
              <w:rPr>
                <w:rFonts w:ascii="Arial" w:hAnsi="Arial" w:cs="Arial"/>
                <w:sz w:val="18"/>
                <w:szCs w:val="18"/>
              </w:rPr>
              <w:t>veo</w:t>
            </w:r>
            <w:proofErr w:type="spellEnd"/>
            <w:r>
              <w:rPr>
                <w:rFonts w:ascii="Arial" w:hAnsi="Arial" w:cs="Arial"/>
                <w:sz w:val="18"/>
                <w:szCs w:val="18"/>
              </w:rPr>
              <w:t xml:space="preserve"> las </w:t>
            </w:r>
            <w:proofErr w:type="spellStart"/>
            <w:r>
              <w:rPr>
                <w:rFonts w:ascii="Arial" w:hAnsi="Arial" w:cs="Arial"/>
                <w:sz w:val="18"/>
                <w:szCs w:val="18"/>
              </w:rPr>
              <w:t>cosas</w:t>
            </w:r>
            <w:proofErr w:type="spellEnd"/>
            <w:r>
              <w:rPr>
                <w:rFonts w:ascii="Arial" w:hAnsi="Arial" w:cs="Arial"/>
                <w:sz w:val="18"/>
                <w:szCs w:val="18"/>
              </w:rPr>
              <w:t xml:space="preserve"> </w:t>
            </w:r>
            <w:proofErr w:type="spellStart"/>
            <w:r>
              <w:rPr>
                <w:rFonts w:ascii="Arial" w:hAnsi="Arial" w:cs="Arial"/>
                <w:sz w:val="18"/>
                <w:szCs w:val="18"/>
              </w:rPr>
              <w:t>como</w:t>
            </w:r>
            <w:proofErr w:type="spellEnd"/>
            <w:r>
              <w:rPr>
                <w:rFonts w:ascii="Arial" w:hAnsi="Arial" w:cs="Arial"/>
                <w:sz w:val="18"/>
                <w:szCs w:val="18"/>
              </w:rPr>
              <w:t xml:space="preserve"> </w:t>
            </w:r>
            <w:proofErr w:type="spellStart"/>
            <w:r>
              <w:rPr>
                <w:rFonts w:ascii="Arial" w:hAnsi="Arial" w:cs="Arial"/>
                <w:sz w:val="18"/>
                <w:szCs w:val="18"/>
              </w:rPr>
              <w:t>tú</w:t>
            </w:r>
            <w:proofErr w:type="spellEnd"/>
            <w:r>
              <w:rPr>
                <w:rFonts w:ascii="Arial" w:hAnsi="Arial" w:cs="Arial"/>
                <w:sz w:val="18"/>
                <w:szCs w:val="18"/>
              </w:rPr>
              <w:t>.</w:t>
            </w:r>
          </w:p>
          <w:p w14:paraId="1FB8251D" w14:textId="77777777" w:rsidR="00F01397" w:rsidRDefault="00F01397" w:rsidP="00F01397">
            <w:pPr>
              <w:pStyle w:val="Listenabsatz"/>
              <w:numPr>
                <w:ilvl w:val="0"/>
                <w:numId w:val="2"/>
              </w:numPr>
              <w:rPr>
                <w:rFonts w:ascii="Arial" w:hAnsi="Arial" w:cs="Arial"/>
                <w:sz w:val="18"/>
                <w:szCs w:val="18"/>
              </w:rPr>
            </w:pPr>
            <w:proofErr w:type="spellStart"/>
            <w:r>
              <w:rPr>
                <w:rFonts w:ascii="Arial" w:hAnsi="Arial" w:cs="Arial"/>
                <w:sz w:val="18"/>
                <w:szCs w:val="18"/>
              </w:rPr>
              <w:t>Por</w:t>
            </w:r>
            <w:proofErr w:type="spellEnd"/>
            <w:r>
              <w:rPr>
                <w:rFonts w:ascii="Arial" w:hAnsi="Arial" w:cs="Arial"/>
                <w:sz w:val="18"/>
                <w:szCs w:val="18"/>
              </w:rPr>
              <w:t xml:space="preserve"> y contra:</w:t>
            </w:r>
          </w:p>
          <w:p w14:paraId="76749582" w14:textId="77777777" w:rsidR="00F01397" w:rsidRDefault="00F01397" w:rsidP="00F01397">
            <w:pPr>
              <w:pStyle w:val="Listenabsatz"/>
              <w:numPr>
                <w:ilvl w:val="0"/>
                <w:numId w:val="6"/>
              </w:numPr>
              <w:rPr>
                <w:rFonts w:ascii="Arial" w:hAnsi="Arial" w:cs="Arial"/>
                <w:sz w:val="18"/>
                <w:szCs w:val="18"/>
              </w:rPr>
            </w:pPr>
            <w:proofErr w:type="spellStart"/>
            <w:r>
              <w:rPr>
                <w:rFonts w:ascii="Arial" w:hAnsi="Arial" w:cs="Arial"/>
                <w:sz w:val="18"/>
                <w:szCs w:val="18"/>
              </w:rPr>
              <w:t>Justo</w:t>
            </w:r>
            <w:proofErr w:type="spellEnd"/>
            <w:r>
              <w:rPr>
                <w:rFonts w:ascii="Arial" w:hAnsi="Arial" w:cs="Arial"/>
                <w:sz w:val="18"/>
                <w:szCs w:val="18"/>
              </w:rPr>
              <w:t>.</w:t>
            </w:r>
          </w:p>
          <w:p w14:paraId="7198A378" w14:textId="77777777" w:rsidR="00F01397" w:rsidRDefault="00F01397" w:rsidP="00F01397">
            <w:pPr>
              <w:pStyle w:val="Listenabsatz"/>
              <w:numPr>
                <w:ilvl w:val="0"/>
                <w:numId w:val="6"/>
              </w:numPr>
              <w:rPr>
                <w:rFonts w:ascii="Arial" w:hAnsi="Arial" w:cs="Arial"/>
                <w:sz w:val="18"/>
                <w:szCs w:val="18"/>
              </w:rPr>
            </w:pPr>
            <w:proofErr w:type="spellStart"/>
            <w:r>
              <w:rPr>
                <w:rFonts w:ascii="Arial" w:hAnsi="Arial" w:cs="Arial"/>
                <w:sz w:val="18"/>
                <w:szCs w:val="18"/>
              </w:rPr>
              <w:t>Exactamente</w:t>
            </w:r>
            <w:proofErr w:type="spellEnd"/>
            <w:r>
              <w:rPr>
                <w:rFonts w:ascii="Arial" w:hAnsi="Arial" w:cs="Arial"/>
                <w:sz w:val="18"/>
                <w:szCs w:val="18"/>
              </w:rPr>
              <w:t>.</w:t>
            </w:r>
          </w:p>
          <w:p w14:paraId="07C42D8E" w14:textId="77777777" w:rsidR="00F01397" w:rsidRDefault="00F01397" w:rsidP="00F01397">
            <w:pPr>
              <w:pStyle w:val="Listenabsatz"/>
              <w:numPr>
                <w:ilvl w:val="0"/>
                <w:numId w:val="6"/>
              </w:numPr>
              <w:rPr>
                <w:rFonts w:ascii="Arial" w:hAnsi="Arial" w:cs="Arial"/>
                <w:sz w:val="18"/>
                <w:szCs w:val="18"/>
              </w:rPr>
            </w:pPr>
            <w:proofErr w:type="spellStart"/>
            <w:r>
              <w:rPr>
                <w:rFonts w:ascii="Arial" w:hAnsi="Arial" w:cs="Arial"/>
                <w:sz w:val="18"/>
                <w:szCs w:val="18"/>
              </w:rPr>
              <w:t>Eso</w:t>
            </w:r>
            <w:proofErr w:type="spellEnd"/>
            <w:r>
              <w:rPr>
                <w:rFonts w:ascii="Arial" w:hAnsi="Arial" w:cs="Arial"/>
                <w:sz w:val="18"/>
                <w:szCs w:val="18"/>
              </w:rPr>
              <w:t xml:space="preserve"> es.</w:t>
            </w:r>
          </w:p>
          <w:p w14:paraId="0C1456EA" w14:textId="77777777" w:rsidR="00F01397" w:rsidRPr="000C19F0" w:rsidRDefault="00F01397" w:rsidP="00F01397">
            <w:pPr>
              <w:pStyle w:val="Listenabsatz"/>
              <w:numPr>
                <w:ilvl w:val="0"/>
                <w:numId w:val="6"/>
              </w:numPr>
              <w:rPr>
                <w:rFonts w:ascii="Arial" w:hAnsi="Arial" w:cs="Arial"/>
                <w:sz w:val="18"/>
                <w:szCs w:val="18"/>
              </w:rPr>
            </w:pPr>
            <w:proofErr w:type="spellStart"/>
            <w:r>
              <w:rPr>
                <w:rFonts w:ascii="Arial" w:hAnsi="Arial" w:cs="Arial"/>
                <w:sz w:val="18"/>
                <w:szCs w:val="18"/>
              </w:rPr>
              <w:t>Claro</w:t>
            </w:r>
            <w:proofErr w:type="spellEnd"/>
            <w:r>
              <w:rPr>
                <w:rFonts w:ascii="Arial" w:hAnsi="Arial" w:cs="Arial"/>
                <w:sz w:val="18"/>
                <w:szCs w:val="18"/>
              </w:rPr>
              <w:t xml:space="preserve"> </w:t>
            </w:r>
            <w:proofErr w:type="spellStart"/>
            <w:r>
              <w:rPr>
                <w:rFonts w:ascii="Arial" w:hAnsi="Arial" w:cs="Arial"/>
                <w:sz w:val="18"/>
                <w:szCs w:val="18"/>
              </w:rPr>
              <w:t>que</w:t>
            </w:r>
            <w:proofErr w:type="spellEnd"/>
            <w:r>
              <w:rPr>
                <w:rFonts w:ascii="Arial" w:hAnsi="Arial" w:cs="Arial"/>
                <w:sz w:val="18"/>
                <w:szCs w:val="18"/>
              </w:rPr>
              <w:t xml:space="preserve"> </w:t>
            </w:r>
            <w:proofErr w:type="spellStart"/>
            <w:r>
              <w:rPr>
                <w:rFonts w:ascii="Arial" w:hAnsi="Arial" w:cs="Arial"/>
                <w:sz w:val="18"/>
                <w:szCs w:val="18"/>
              </w:rPr>
              <w:t>sí</w:t>
            </w:r>
            <w:proofErr w:type="spellEnd"/>
            <w:r>
              <w:rPr>
                <w:rFonts w:ascii="Arial" w:hAnsi="Arial" w:cs="Arial"/>
                <w:sz w:val="18"/>
                <w:szCs w:val="18"/>
              </w:rPr>
              <w:t>/</w:t>
            </w:r>
            <w:proofErr w:type="spellStart"/>
            <w:r>
              <w:rPr>
                <w:rFonts w:ascii="Arial" w:hAnsi="Arial" w:cs="Arial"/>
                <w:sz w:val="18"/>
                <w:szCs w:val="18"/>
              </w:rPr>
              <w:t>no</w:t>
            </w:r>
            <w:proofErr w:type="spellEnd"/>
            <w:r>
              <w:rPr>
                <w:rFonts w:ascii="Arial" w:hAnsi="Arial" w:cs="Arial"/>
                <w:sz w:val="18"/>
                <w:szCs w:val="18"/>
              </w:rPr>
              <w:t>.</w:t>
            </w:r>
          </w:p>
          <w:p w14:paraId="0356F693" w14:textId="77777777" w:rsidR="00F01397" w:rsidRDefault="00F01397" w:rsidP="00F01397">
            <w:pPr>
              <w:pStyle w:val="Listenabsatz"/>
              <w:numPr>
                <w:ilvl w:val="0"/>
                <w:numId w:val="2"/>
              </w:numPr>
              <w:rPr>
                <w:rFonts w:ascii="Arial" w:hAnsi="Arial" w:cs="Arial"/>
                <w:sz w:val="18"/>
                <w:szCs w:val="18"/>
              </w:rPr>
            </w:pPr>
            <w:proofErr w:type="spellStart"/>
            <w:r>
              <w:rPr>
                <w:rFonts w:ascii="Arial" w:hAnsi="Arial" w:cs="Arial"/>
                <w:sz w:val="18"/>
                <w:szCs w:val="18"/>
              </w:rPr>
              <w:t>Evaluación</w:t>
            </w:r>
            <w:proofErr w:type="spellEnd"/>
            <w:r>
              <w:rPr>
                <w:rFonts w:ascii="Arial" w:hAnsi="Arial" w:cs="Arial"/>
                <w:sz w:val="18"/>
                <w:szCs w:val="18"/>
              </w:rPr>
              <w:t xml:space="preserve"> de </w:t>
            </w:r>
            <w:proofErr w:type="spellStart"/>
            <w:r>
              <w:rPr>
                <w:rFonts w:ascii="Arial" w:hAnsi="Arial" w:cs="Arial"/>
                <w:sz w:val="18"/>
                <w:szCs w:val="18"/>
              </w:rPr>
              <w:t>aspectos</w:t>
            </w:r>
            <w:proofErr w:type="spellEnd"/>
            <w:r>
              <w:rPr>
                <w:rFonts w:ascii="Arial" w:hAnsi="Arial" w:cs="Arial"/>
                <w:sz w:val="18"/>
                <w:szCs w:val="18"/>
              </w:rPr>
              <w:t>:</w:t>
            </w:r>
          </w:p>
          <w:p w14:paraId="3A3E1548" w14:textId="77777777" w:rsidR="00F01397" w:rsidRDefault="00F01397" w:rsidP="00F01397">
            <w:pPr>
              <w:pStyle w:val="Listenabsatz"/>
              <w:numPr>
                <w:ilvl w:val="0"/>
                <w:numId w:val="7"/>
              </w:numPr>
              <w:rPr>
                <w:rFonts w:ascii="Arial" w:hAnsi="Arial" w:cs="Arial"/>
                <w:sz w:val="18"/>
                <w:szCs w:val="18"/>
              </w:rPr>
            </w:pPr>
            <w:proofErr w:type="spellStart"/>
            <w:r>
              <w:rPr>
                <w:rFonts w:ascii="Arial" w:hAnsi="Arial" w:cs="Arial"/>
                <w:sz w:val="18"/>
                <w:szCs w:val="18"/>
              </w:rPr>
              <w:t>Por</w:t>
            </w:r>
            <w:proofErr w:type="spellEnd"/>
            <w:r>
              <w:rPr>
                <w:rFonts w:ascii="Arial" w:hAnsi="Arial" w:cs="Arial"/>
                <w:sz w:val="18"/>
                <w:szCs w:val="18"/>
              </w:rPr>
              <w:t xml:space="preserve"> </w:t>
            </w:r>
            <w:proofErr w:type="spellStart"/>
            <w:r>
              <w:rPr>
                <w:rFonts w:ascii="Arial" w:hAnsi="Arial" w:cs="Arial"/>
                <w:sz w:val="18"/>
                <w:szCs w:val="18"/>
              </w:rPr>
              <w:t>un</w:t>
            </w:r>
            <w:proofErr w:type="spellEnd"/>
            <w:r>
              <w:rPr>
                <w:rFonts w:ascii="Arial" w:hAnsi="Arial" w:cs="Arial"/>
                <w:sz w:val="18"/>
                <w:szCs w:val="18"/>
              </w:rPr>
              <w:t xml:space="preserve"> </w:t>
            </w:r>
            <w:proofErr w:type="spellStart"/>
            <w:r>
              <w:rPr>
                <w:rFonts w:ascii="Arial" w:hAnsi="Arial" w:cs="Arial"/>
                <w:sz w:val="18"/>
                <w:szCs w:val="18"/>
              </w:rPr>
              <w:t>lado</w:t>
            </w:r>
            <w:proofErr w:type="spellEnd"/>
            <w:r>
              <w:rPr>
                <w:rFonts w:ascii="Arial" w:hAnsi="Arial" w:cs="Arial"/>
                <w:sz w:val="18"/>
                <w:szCs w:val="18"/>
              </w:rPr>
              <w:t xml:space="preserve"> … </w:t>
            </w:r>
            <w:proofErr w:type="spellStart"/>
            <w:r>
              <w:rPr>
                <w:rFonts w:ascii="Arial" w:hAnsi="Arial" w:cs="Arial"/>
                <w:sz w:val="18"/>
                <w:szCs w:val="18"/>
              </w:rPr>
              <w:t>por</w:t>
            </w:r>
            <w:proofErr w:type="spellEnd"/>
            <w:r>
              <w:rPr>
                <w:rFonts w:ascii="Arial" w:hAnsi="Arial" w:cs="Arial"/>
                <w:sz w:val="18"/>
                <w:szCs w:val="18"/>
              </w:rPr>
              <w:t xml:space="preserve"> </w:t>
            </w:r>
            <w:proofErr w:type="spellStart"/>
            <w:r>
              <w:rPr>
                <w:rFonts w:ascii="Arial" w:hAnsi="Arial" w:cs="Arial"/>
                <w:sz w:val="18"/>
                <w:szCs w:val="18"/>
              </w:rPr>
              <w:t>otro</w:t>
            </w:r>
            <w:proofErr w:type="spellEnd"/>
            <w:r>
              <w:rPr>
                <w:rFonts w:ascii="Arial" w:hAnsi="Arial" w:cs="Arial"/>
                <w:sz w:val="18"/>
                <w:szCs w:val="18"/>
              </w:rPr>
              <w:t xml:space="preserve"> </w:t>
            </w:r>
            <w:proofErr w:type="spellStart"/>
            <w:r>
              <w:rPr>
                <w:rFonts w:ascii="Arial" w:hAnsi="Arial" w:cs="Arial"/>
                <w:sz w:val="18"/>
                <w:szCs w:val="18"/>
              </w:rPr>
              <w:t>lado</w:t>
            </w:r>
            <w:proofErr w:type="spellEnd"/>
          </w:p>
          <w:p w14:paraId="7AC3479D" w14:textId="77777777" w:rsidR="00F01397" w:rsidRDefault="00F01397" w:rsidP="00F01397">
            <w:pPr>
              <w:pStyle w:val="Listenabsatz"/>
              <w:numPr>
                <w:ilvl w:val="0"/>
                <w:numId w:val="7"/>
              </w:numPr>
              <w:rPr>
                <w:rFonts w:ascii="Arial" w:hAnsi="Arial" w:cs="Arial"/>
                <w:sz w:val="18"/>
                <w:szCs w:val="18"/>
              </w:rPr>
            </w:pPr>
            <w:proofErr w:type="spellStart"/>
            <w:r>
              <w:rPr>
                <w:rFonts w:ascii="Arial" w:hAnsi="Arial" w:cs="Arial"/>
                <w:sz w:val="18"/>
                <w:szCs w:val="18"/>
              </w:rPr>
              <w:t>Por</w:t>
            </w:r>
            <w:proofErr w:type="spellEnd"/>
            <w:r>
              <w:rPr>
                <w:rFonts w:ascii="Arial" w:hAnsi="Arial" w:cs="Arial"/>
                <w:sz w:val="18"/>
                <w:szCs w:val="18"/>
              </w:rPr>
              <w:t xml:space="preserve"> </w:t>
            </w:r>
            <w:proofErr w:type="spellStart"/>
            <w:r>
              <w:rPr>
                <w:rFonts w:ascii="Arial" w:hAnsi="Arial" w:cs="Arial"/>
                <w:sz w:val="18"/>
                <w:szCs w:val="18"/>
              </w:rPr>
              <w:t>una</w:t>
            </w:r>
            <w:proofErr w:type="spellEnd"/>
            <w:r>
              <w:rPr>
                <w:rFonts w:ascii="Arial" w:hAnsi="Arial" w:cs="Arial"/>
                <w:sz w:val="18"/>
                <w:szCs w:val="18"/>
              </w:rPr>
              <w:t xml:space="preserve"> </w:t>
            </w:r>
            <w:proofErr w:type="spellStart"/>
            <w:r>
              <w:rPr>
                <w:rFonts w:ascii="Arial" w:hAnsi="Arial" w:cs="Arial"/>
                <w:sz w:val="18"/>
                <w:szCs w:val="18"/>
              </w:rPr>
              <w:t>parte</w:t>
            </w:r>
            <w:proofErr w:type="spellEnd"/>
            <w:r>
              <w:rPr>
                <w:rFonts w:ascii="Arial" w:hAnsi="Arial" w:cs="Arial"/>
                <w:sz w:val="18"/>
                <w:szCs w:val="18"/>
              </w:rPr>
              <w:t>…</w:t>
            </w:r>
            <w:proofErr w:type="spellStart"/>
            <w:r>
              <w:rPr>
                <w:rFonts w:ascii="Arial" w:hAnsi="Arial" w:cs="Arial"/>
                <w:sz w:val="18"/>
                <w:szCs w:val="18"/>
              </w:rPr>
              <w:t>por</w:t>
            </w:r>
            <w:proofErr w:type="spellEnd"/>
            <w:r>
              <w:rPr>
                <w:rFonts w:ascii="Arial" w:hAnsi="Arial" w:cs="Arial"/>
                <w:sz w:val="18"/>
                <w:szCs w:val="18"/>
              </w:rPr>
              <w:t xml:space="preserve"> </w:t>
            </w:r>
            <w:proofErr w:type="spellStart"/>
            <w:r>
              <w:rPr>
                <w:rFonts w:ascii="Arial" w:hAnsi="Arial" w:cs="Arial"/>
                <w:sz w:val="18"/>
                <w:szCs w:val="18"/>
              </w:rPr>
              <w:t>otra</w:t>
            </w:r>
            <w:proofErr w:type="spellEnd"/>
            <w:r>
              <w:rPr>
                <w:rFonts w:ascii="Arial" w:hAnsi="Arial" w:cs="Arial"/>
                <w:sz w:val="18"/>
                <w:szCs w:val="18"/>
              </w:rPr>
              <w:t xml:space="preserve"> </w:t>
            </w:r>
            <w:proofErr w:type="spellStart"/>
            <w:r>
              <w:rPr>
                <w:rFonts w:ascii="Arial" w:hAnsi="Arial" w:cs="Arial"/>
                <w:sz w:val="18"/>
                <w:szCs w:val="18"/>
              </w:rPr>
              <w:t>parte</w:t>
            </w:r>
            <w:proofErr w:type="spellEnd"/>
          </w:p>
          <w:p w14:paraId="309F57C9" w14:textId="77777777" w:rsidR="00F01397" w:rsidRDefault="00F01397" w:rsidP="00F01397">
            <w:pPr>
              <w:pStyle w:val="Listenabsatz"/>
              <w:numPr>
                <w:ilvl w:val="0"/>
                <w:numId w:val="7"/>
              </w:numPr>
              <w:rPr>
                <w:rFonts w:ascii="Arial" w:hAnsi="Arial" w:cs="Arial"/>
                <w:sz w:val="18"/>
                <w:szCs w:val="18"/>
              </w:rPr>
            </w:pPr>
            <w:r>
              <w:rPr>
                <w:rFonts w:ascii="Arial" w:hAnsi="Arial" w:cs="Arial"/>
                <w:sz w:val="18"/>
                <w:szCs w:val="18"/>
              </w:rPr>
              <w:t xml:space="preserve">Es </w:t>
            </w:r>
            <w:proofErr w:type="spellStart"/>
            <w:r>
              <w:rPr>
                <w:rFonts w:ascii="Arial" w:hAnsi="Arial" w:cs="Arial"/>
                <w:sz w:val="18"/>
                <w:szCs w:val="18"/>
              </w:rPr>
              <w:t>cierto</w:t>
            </w:r>
            <w:proofErr w:type="spellEnd"/>
            <w:r>
              <w:rPr>
                <w:rFonts w:ascii="Arial" w:hAnsi="Arial" w:cs="Arial"/>
                <w:sz w:val="18"/>
                <w:szCs w:val="18"/>
              </w:rPr>
              <w:t xml:space="preserve"> </w:t>
            </w:r>
            <w:proofErr w:type="spellStart"/>
            <w:r>
              <w:rPr>
                <w:rFonts w:ascii="Arial" w:hAnsi="Arial" w:cs="Arial"/>
                <w:sz w:val="18"/>
                <w:szCs w:val="18"/>
              </w:rPr>
              <w:t>que</w:t>
            </w:r>
            <w:proofErr w:type="spellEnd"/>
            <w:r>
              <w:rPr>
                <w:rFonts w:ascii="Arial" w:hAnsi="Arial" w:cs="Arial"/>
                <w:sz w:val="18"/>
                <w:szCs w:val="18"/>
              </w:rPr>
              <w:t xml:space="preserve">…, </w:t>
            </w:r>
            <w:proofErr w:type="spellStart"/>
            <w:r>
              <w:rPr>
                <w:rFonts w:ascii="Arial" w:hAnsi="Arial" w:cs="Arial"/>
                <w:sz w:val="18"/>
                <w:szCs w:val="18"/>
              </w:rPr>
              <w:t>pero</w:t>
            </w:r>
            <w:proofErr w:type="spellEnd"/>
            <w:r>
              <w:rPr>
                <w:rFonts w:ascii="Arial" w:hAnsi="Arial" w:cs="Arial"/>
                <w:sz w:val="18"/>
                <w:szCs w:val="18"/>
              </w:rPr>
              <w:t>…</w:t>
            </w:r>
          </w:p>
          <w:p w14:paraId="6BF77656" w14:textId="77777777" w:rsidR="00F01397" w:rsidRDefault="00F01397" w:rsidP="00F01397">
            <w:pPr>
              <w:pStyle w:val="Listenabsatz"/>
              <w:numPr>
                <w:ilvl w:val="0"/>
                <w:numId w:val="7"/>
              </w:numPr>
              <w:rPr>
                <w:rFonts w:ascii="Arial" w:hAnsi="Arial" w:cs="Arial"/>
                <w:sz w:val="18"/>
                <w:szCs w:val="18"/>
              </w:rPr>
            </w:pPr>
            <w:r>
              <w:rPr>
                <w:rFonts w:ascii="Arial" w:hAnsi="Arial" w:cs="Arial"/>
                <w:sz w:val="18"/>
                <w:szCs w:val="18"/>
              </w:rPr>
              <w:t xml:space="preserve">Sin </w:t>
            </w:r>
            <w:proofErr w:type="spellStart"/>
            <w:r>
              <w:rPr>
                <w:rFonts w:ascii="Arial" w:hAnsi="Arial" w:cs="Arial"/>
                <w:sz w:val="18"/>
                <w:szCs w:val="18"/>
              </w:rPr>
              <w:t>embargo</w:t>
            </w:r>
            <w:proofErr w:type="spellEnd"/>
            <w:r>
              <w:rPr>
                <w:rFonts w:ascii="Arial" w:hAnsi="Arial" w:cs="Arial"/>
                <w:sz w:val="18"/>
                <w:szCs w:val="18"/>
              </w:rPr>
              <w:t>…</w:t>
            </w:r>
          </w:p>
          <w:p w14:paraId="0F83A38D" w14:textId="77777777" w:rsidR="00F01397" w:rsidRDefault="00F01397" w:rsidP="00F01397">
            <w:pPr>
              <w:pStyle w:val="Listenabsatz"/>
              <w:numPr>
                <w:ilvl w:val="0"/>
                <w:numId w:val="2"/>
              </w:numPr>
              <w:rPr>
                <w:rFonts w:ascii="Arial" w:hAnsi="Arial" w:cs="Arial"/>
                <w:sz w:val="18"/>
                <w:szCs w:val="18"/>
              </w:rPr>
            </w:pPr>
            <w:r>
              <w:rPr>
                <w:rFonts w:ascii="Arial" w:hAnsi="Arial" w:cs="Arial"/>
                <w:sz w:val="18"/>
                <w:szCs w:val="18"/>
              </w:rPr>
              <w:t xml:space="preserve">La </w:t>
            </w:r>
            <w:proofErr w:type="spellStart"/>
            <w:r>
              <w:rPr>
                <w:rFonts w:ascii="Arial" w:hAnsi="Arial" w:cs="Arial"/>
                <w:sz w:val="18"/>
                <w:szCs w:val="18"/>
              </w:rPr>
              <w:t>conclusión</w:t>
            </w:r>
            <w:proofErr w:type="spellEnd"/>
          </w:p>
          <w:p w14:paraId="482617B0" w14:textId="77777777" w:rsidR="00F01397" w:rsidRDefault="00F01397" w:rsidP="00F01397">
            <w:pPr>
              <w:pStyle w:val="Listenabsatz"/>
              <w:numPr>
                <w:ilvl w:val="0"/>
                <w:numId w:val="9"/>
              </w:numPr>
              <w:rPr>
                <w:rFonts w:ascii="Arial" w:hAnsi="Arial" w:cs="Arial"/>
                <w:sz w:val="18"/>
                <w:szCs w:val="18"/>
              </w:rPr>
            </w:pPr>
            <w:proofErr w:type="spellStart"/>
            <w:r>
              <w:rPr>
                <w:rFonts w:ascii="Arial" w:hAnsi="Arial" w:cs="Arial"/>
                <w:sz w:val="18"/>
                <w:szCs w:val="18"/>
              </w:rPr>
              <w:t>Me</w:t>
            </w:r>
            <w:proofErr w:type="spellEnd"/>
            <w:r>
              <w:rPr>
                <w:rFonts w:ascii="Arial" w:hAnsi="Arial" w:cs="Arial"/>
                <w:sz w:val="18"/>
                <w:szCs w:val="18"/>
              </w:rPr>
              <w:t xml:space="preserve"> </w:t>
            </w:r>
            <w:proofErr w:type="spellStart"/>
            <w:r>
              <w:rPr>
                <w:rFonts w:ascii="Arial" w:hAnsi="Arial" w:cs="Arial"/>
                <w:sz w:val="18"/>
                <w:szCs w:val="18"/>
              </w:rPr>
              <w:t>parece</w:t>
            </w:r>
            <w:proofErr w:type="spellEnd"/>
            <w:r>
              <w:rPr>
                <w:rFonts w:ascii="Arial" w:hAnsi="Arial" w:cs="Arial"/>
                <w:sz w:val="18"/>
                <w:szCs w:val="18"/>
              </w:rPr>
              <w:t xml:space="preserve"> </w:t>
            </w:r>
            <w:proofErr w:type="spellStart"/>
            <w:r>
              <w:rPr>
                <w:rFonts w:ascii="Arial" w:hAnsi="Arial" w:cs="Arial"/>
                <w:sz w:val="18"/>
                <w:szCs w:val="18"/>
              </w:rPr>
              <w:t>que</w:t>
            </w:r>
            <w:proofErr w:type="spellEnd"/>
            <w:r>
              <w:rPr>
                <w:rFonts w:ascii="Arial" w:hAnsi="Arial" w:cs="Arial"/>
                <w:sz w:val="18"/>
                <w:szCs w:val="18"/>
              </w:rPr>
              <w:t xml:space="preserve"> ha </w:t>
            </w:r>
            <w:proofErr w:type="spellStart"/>
            <w:r>
              <w:rPr>
                <w:rFonts w:ascii="Arial" w:hAnsi="Arial" w:cs="Arial"/>
                <w:sz w:val="18"/>
                <w:szCs w:val="18"/>
              </w:rPr>
              <w:t>sido</w:t>
            </w:r>
            <w:proofErr w:type="spellEnd"/>
            <w:r>
              <w:rPr>
                <w:rFonts w:ascii="Arial" w:hAnsi="Arial" w:cs="Arial"/>
                <w:sz w:val="18"/>
                <w:szCs w:val="18"/>
              </w:rPr>
              <w:t xml:space="preserve"> </w:t>
            </w:r>
            <w:proofErr w:type="spellStart"/>
            <w:r>
              <w:rPr>
                <w:rFonts w:ascii="Arial" w:hAnsi="Arial" w:cs="Arial"/>
                <w:sz w:val="18"/>
                <w:szCs w:val="18"/>
              </w:rPr>
              <w:t>una</w:t>
            </w:r>
            <w:proofErr w:type="spellEnd"/>
            <w:r>
              <w:rPr>
                <w:rFonts w:ascii="Arial" w:hAnsi="Arial" w:cs="Arial"/>
                <w:sz w:val="18"/>
                <w:szCs w:val="18"/>
              </w:rPr>
              <w:t xml:space="preserve"> </w:t>
            </w:r>
            <w:proofErr w:type="spellStart"/>
            <w:r>
              <w:rPr>
                <w:rFonts w:ascii="Arial" w:hAnsi="Arial" w:cs="Arial"/>
                <w:sz w:val="18"/>
                <w:szCs w:val="18"/>
              </w:rPr>
              <w:t>entrevista</w:t>
            </w:r>
            <w:proofErr w:type="spellEnd"/>
            <w:r>
              <w:rPr>
                <w:rFonts w:ascii="Arial" w:hAnsi="Arial" w:cs="Arial"/>
                <w:sz w:val="18"/>
                <w:szCs w:val="18"/>
              </w:rPr>
              <w:t xml:space="preserve"> </w:t>
            </w:r>
            <w:proofErr w:type="spellStart"/>
            <w:r>
              <w:rPr>
                <w:rFonts w:ascii="Arial" w:hAnsi="Arial" w:cs="Arial"/>
                <w:sz w:val="18"/>
                <w:szCs w:val="18"/>
              </w:rPr>
              <w:t>muy</w:t>
            </w:r>
            <w:proofErr w:type="spellEnd"/>
            <w:r>
              <w:rPr>
                <w:rFonts w:ascii="Arial" w:hAnsi="Arial" w:cs="Arial"/>
                <w:sz w:val="18"/>
                <w:szCs w:val="18"/>
              </w:rPr>
              <w:t xml:space="preserve"> …</w:t>
            </w:r>
          </w:p>
          <w:p w14:paraId="78678F01" w14:textId="77777777" w:rsidR="00F01397" w:rsidRDefault="00F01397" w:rsidP="00F01397">
            <w:pPr>
              <w:pStyle w:val="Listenabsatz"/>
              <w:numPr>
                <w:ilvl w:val="0"/>
                <w:numId w:val="8"/>
              </w:numPr>
              <w:rPr>
                <w:rFonts w:ascii="Arial" w:hAnsi="Arial" w:cs="Arial"/>
                <w:sz w:val="18"/>
                <w:szCs w:val="18"/>
              </w:rPr>
            </w:pPr>
            <w:r>
              <w:rPr>
                <w:rFonts w:ascii="Arial" w:hAnsi="Arial" w:cs="Arial"/>
                <w:sz w:val="18"/>
                <w:szCs w:val="18"/>
              </w:rPr>
              <w:t xml:space="preserve">Gracias </w:t>
            </w:r>
            <w:proofErr w:type="spellStart"/>
            <w:r>
              <w:rPr>
                <w:rFonts w:ascii="Arial" w:hAnsi="Arial" w:cs="Arial"/>
                <w:sz w:val="18"/>
                <w:szCs w:val="18"/>
              </w:rPr>
              <w:t>por</w:t>
            </w:r>
            <w:proofErr w:type="spellEnd"/>
            <w:r>
              <w:rPr>
                <w:rFonts w:ascii="Arial" w:hAnsi="Arial" w:cs="Arial"/>
                <w:sz w:val="18"/>
                <w:szCs w:val="18"/>
              </w:rPr>
              <w:t xml:space="preserve"> la </w:t>
            </w:r>
            <w:proofErr w:type="spellStart"/>
            <w:r>
              <w:rPr>
                <w:rFonts w:ascii="Arial" w:hAnsi="Arial" w:cs="Arial"/>
                <w:sz w:val="18"/>
                <w:szCs w:val="18"/>
              </w:rPr>
              <w:t>entrevista</w:t>
            </w:r>
            <w:proofErr w:type="spellEnd"/>
            <w:r>
              <w:rPr>
                <w:rFonts w:ascii="Arial" w:hAnsi="Arial" w:cs="Arial"/>
                <w:sz w:val="18"/>
                <w:szCs w:val="18"/>
              </w:rPr>
              <w:t>.</w:t>
            </w:r>
          </w:p>
          <w:p w14:paraId="37E611EC" w14:textId="78039E9E" w:rsidR="00F01397" w:rsidRPr="000C19F0" w:rsidRDefault="00F01397" w:rsidP="00F01397">
            <w:pPr>
              <w:pStyle w:val="Listenabsatz"/>
              <w:numPr>
                <w:ilvl w:val="0"/>
                <w:numId w:val="8"/>
              </w:numPr>
              <w:rPr>
                <w:rFonts w:ascii="Arial" w:hAnsi="Arial" w:cs="Arial"/>
                <w:sz w:val="18"/>
                <w:szCs w:val="18"/>
              </w:rPr>
            </w:pPr>
            <w:proofErr w:type="spellStart"/>
            <w:r>
              <w:rPr>
                <w:rFonts w:ascii="Arial" w:hAnsi="Arial" w:cs="Arial"/>
                <w:sz w:val="18"/>
                <w:szCs w:val="18"/>
              </w:rPr>
              <w:t>Terminemos</w:t>
            </w:r>
            <w:proofErr w:type="spellEnd"/>
            <w:r>
              <w:rPr>
                <w:rFonts w:ascii="Arial" w:hAnsi="Arial" w:cs="Arial"/>
                <w:sz w:val="18"/>
                <w:szCs w:val="18"/>
              </w:rPr>
              <w:t xml:space="preserve"> </w:t>
            </w:r>
            <w:proofErr w:type="spellStart"/>
            <w:r>
              <w:rPr>
                <w:rFonts w:ascii="Arial" w:hAnsi="Arial" w:cs="Arial"/>
                <w:sz w:val="18"/>
                <w:szCs w:val="18"/>
              </w:rPr>
              <w:t>esta</w:t>
            </w:r>
            <w:proofErr w:type="spellEnd"/>
            <w:r>
              <w:rPr>
                <w:rFonts w:ascii="Arial" w:hAnsi="Arial" w:cs="Arial"/>
                <w:sz w:val="18"/>
                <w:szCs w:val="18"/>
              </w:rPr>
              <w:t xml:space="preserve"> </w:t>
            </w:r>
            <w:proofErr w:type="spellStart"/>
            <w:r>
              <w:rPr>
                <w:rFonts w:ascii="Arial" w:hAnsi="Arial" w:cs="Arial"/>
                <w:sz w:val="18"/>
                <w:szCs w:val="18"/>
              </w:rPr>
              <w:t>entrevista</w:t>
            </w:r>
            <w:proofErr w:type="spellEnd"/>
            <w:r>
              <w:rPr>
                <w:rFonts w:ascii="Arial" w:hAnsi="Arial" w:cs="Arial"/>
                <w:sz w:val="18"/>
                <w:szCs w:val="18"/>
              </w:rPr>
              <w:t>.</w:t>
            </w:r>
          </w:p>
          <w:p w14:paraId="104A6E9E" w14:textId="78BEAD67" w:rsidR="00F01397" w:rsidRDefault="00F01397" w:rsidP="00F01397">
            <w:pPr>
              <w:rPr>
                <w:rFonts w:ascii="Arial" w:hAnsi="Arial" w:cs="Arial"/>
              </w:rPr>
            </w:pPr>
          </w:p>
        </w:tc>
      </w:tr>
    </w:tbl>
    <w:p w14:paraId="401FD34E" w14:textId="460F3510" w:rsidR="00217A60" w:rsidRDefault="00D658E0">
      <w:pPr>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6757B0A4" wp14:editId="6C3EF0DA">
                <wp:simplePos x="0" y="0"/>
                <wp:positionH relativeFrom="column">
                  <wp:posOffset>2807970</wp:posOffset>
                </wp:positionH>
                <wp:positionV relativeFrom="paragraph">
                  <wp:posOffset>4948770</wp:posOffset>
                </wp:positionV>
                <wp:extent cx="94615" cy="299085"/>
                <wp:effectExtent l="38100" t="12700" r="19685" b="31115"/>
                <wp:wrapNone/>
                <wp:docPr id="8" name="Pfeil: nach unten 8"/>
                <wp:cNvGraphicFramePr/>
                <a:graphic xmlns:a="http://schemas.openxmlformats.org/drawingml/2006/main">
                  <a:graphicData uri="http://schemas.microsoft.com/office/word/2010/wordprocessingShape">
                    <wps:wsp>
                      <wps:cNvSpPr/>
                      <wps:spPr>
                        <a:xfrm>
                          <a:off x="0" y="0"/>
                          <a:ext cx="94615" cy="2990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D70464" id="Pfeil: nach unten 8" o:spid="_x0000_s1026" type="#_x0000_t67" style="position:absolute;margin-left:221.1pt;margin-top:389.65pt;width:7.45pt;height:23.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" adj="18183" fillcolor="#4f81bd [3204]" strokecolor="#243f60 [1604]" strokeweight="2pt"/>
            </w:pict>
          </mc:Fallback>
        </mc:AlternateContent>
      </w:r>
    </w:p>
    <w:p w14:paraId="7F513003" w14:textId="21BA73E1" w:rsidR="00217A60" w:rsidRDefault="00217A60">
      <w:pPr>
        <w:rPr>
          <w:rFonts w:ascii="Arial" w:hAnsi="Arial" w:cs="Arial"/>
        </w:rPr>
      </w:pPr>
    </w:p>
    <w:p w14:paraId="08FC4DF1" w14:textId="77777777" w:rsidR="00D658E0" w:rsidRDefault="00D658E0">
      <w:pPr>
        <w:rPr>
          <w:rFonts w:ascii="Arial" w:hAnsi="Arial" w:cs="Arial"/>
        </w:rPr>
      </w:pPr>
    </w:p>
    <w:tbl>
      <w:tblPr>
        <w:tblStyle w:val="Tabellenraster"/>
        <w:tblW w:w="0" w:type="auto"/>
        <w:tblLook w:val="04A0" w:firstRow="1" w:lastRow="0" w:firstColumn="1" w:lastColumn="0" w:noHBand="0" w:noVBand="1"/>
      </w:tblPr>
      <w:tblGrid>
        <w:gridCol w:w="9062"/>
      </w:tblGrid>
      <w:tr w:rsidR="00442CFE" w14:paraId="2697DAEB" w14:textId="77777777" w:rsidTr="00442CFE">
        <w:tc>
          <w:tcPr>
            <w:tcW w:w="9062" w:type="dxa"/>
          </w:tcPr>
          <w:p w14:paraId="5BB76B2F" w14:textId="65928E19" w:rsidR="00442CFE" w:rsidRDefault="00442CFE">
            <w:pPr>
              <w:rPr>
                <w:rFonts w:ascii="Arial" w:hAnsi="Arial" w:cs="Arial"/>
              </w:rPr>
            </w:pPr>
            <w:r>
              <w:rPr>
                <w:rFonts w:ascii="Arial" w:hAnsi="Arial" w:cs="Arial"/>
              </w:rPr>
              <w:t>Presentación de la</w:t>
            </w:r>
            <w:r w:rsidR="00F93367">
              <w:rPr>
                <w:rFonts w:ascii="Arial" w:hAnsi="Arial" w:cs="Arial"/>
              </w:rPr>
              <w:t>s</w:t>
            </w:r>
            <w:r>
              <w:rPr>
                <w:rFonts w:ascii="Arial" w:hAnsi="Arial" w:cs="Arial"/>
              </w:rPr>
              <w:t xml:space="preserve"> </w:t>
            </w:r>
            <w:proofErr w:type="spellStart"/>
            <w:r>
              <w:rPr>
                <w:rFonts w:ascii="Arial" w:hAnsi="Arial" w:cs="Arial"/>
              </w:rPr>
              <w:t>tarea</w:t>
            </w:r>
            <w:r w:rsidR="00F93367">
              <w:rPr>
                <w:rFonts w:ascii="Arial" w:hAnsi="Arial" w:cs="Arial"/>
              </w:rPr>
              <w:t>s</w:t>
            </w:r>
            <w:proofErr w:type="spellEnd"/>
            <w:r>
              <w:rPr>
                <w:rFonts w:ascii="Arial" w:hAnsi="Arial" w:cs="Arial"/>
              </w:rPr>
              <w:t xml:space="preserve"> </w:t>
            </w:r>
            <w:r w:rsidR="00F93367">
              <w:rPr>
                <w:rFonts w:ascii="Arial" w:hAnsi="Arial" w:cs="Arial"/>
              </w:rPr>
              <w:t>f</w:t>
            </w:r>
            <w:r>
              <w:rPr>
                <w:rFonts w:ascii="Arial" w:hAnsi="Arial" w:cs="Arial"/>
              </w:rPr>
              <w:t>inal</w:t>
            </w:r>
            <w:r w:rsidR="00F93367">
              <w:rPr>
                <w:rFonts w:ascii="Arial" w:hAnsi="Arial" w:cs="Arial"/>
              </w:rPr>
              <w:t>es</w:t>
            </w:r>
            <w:r w:rsidR="00233F94">
              <w:rPr>
                <w:rFonts w:ascii="Arial" w:hAnsi="Arial" w:cs="Arial"/>
              </w:rPr>
              <w:t xml:space="preserve"> en </w:t>
            </w:r>
            <w:proofErr w:type="spellStart"/>
            <w:r w:rsidR="00233F94">
              <w:rPr>
                <w:rFonts w:ascii="Arial" w:hAnsi="Arial" w:cs="Arial"/>
              </w:rPr>
              <w:t>el</w:t>
            </w:r>
            <w:proofErr w:type="spellEnd"/>
            <w:r w:rsidR="00233F94">
              <w:rPr>
                <w:rFonts w:ascii="Arial" w:hAnsi="Arial" w:cs="Arial"/>
              </w:rPr>
              <w:t xml:space="preserve"> </w:t>
            </w:r>
            <w:proofErr w:type="spellStart"/>
            <w:r w:rsidR="00233F94">
              <w:rPr>
                <w:rFonts w:ascii="Arial" w:hAnsi="Arial" w:cs="Arial"/>
              </w:rPr>
              <w:t>aula</w:t>
            </w:r>
            <w:proofErr w:type="spellEnd"/>
            <w:r w:rsidR="00233F94">
              <w:rPr>
                <w:rFonts w:ascii="Arial" w:hAnsi="Arial" w:cs="Arial"/>
              </w:rPr>
              <w:t>.</w:t>
            </w:r>
          </w:p>
        </w:tc>
      </w:tr>
    </w:tbl>
    <w:p w14:paraId="7B0C4B87" w14:textId="77777777" w:rsidR="00D658E0" w:rsidRDefault="00D658E0">
      <w:pPr>
        <w:rPr>
          <w:rFonts w:ascii="Arial" w:hAnsi="Arial" w:cs="Arial"/>
        </w:rPr>
      </w:pPr>
    </w:p>
    <w:p w14:paraId="581FD887" w14:textId="001D31CE" w:rsidR="00442CFE" w:rsidRDefault="00217A60">
      <w:pPr>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26A5EB9B" wp14:editId="104026FD">
                <wp:simplePos x="0" y="0"/>
                <wp:positionH relativeFrom="column">
                  <wp:posOffset>2808605</wp:posOffset>
                </wp:positionH>
                <wp:positionV relativeFrom="paragraph">
                  <wp:posOffset>74080</wp:posOffset>
                </wp:positionV>
                <wp:extent cx="94615" cy="299085"/>
                <wp:effectExtent l="38100" t="12700" r="19685" b="31115"/>
                <wp:wrapNone/>
                <wp:docPr id="9" name="Pfeil: nach unten 9"/>
                <wp:cNvGraphicFramePr/>
                <a:graphic xmlns:a="http://schemas.openxmlformats.org/drawingml/2006/main">
                  <a:graphicData uri="http://schemas.microsoft.com/office/word/2010/wordprocessingShape">
                    <wps:wsp>
                      <wps:cNvSpPr/>
                      <wps:spPr>
                        <a:xfrm>
                          <a:off x="0" y="0"/>
                          <a:ext cx="94615" cy="2990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90EA4C" id="Pfeil: nach unten 9" o:spid="_x0000_s1026" type="#_x0000_t67" style="position:absolute;margin-left:221.15pt;margin-top:5.85pt;width:7.45pt;height:23.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" adj="18183" fillcolor="#4f81bd [3204]" strokecolor="#243f60 [1604]" strokeweight="2pt"/>
            </w:pict>
          </mc:Fallback>
        </mc:AlternateContent>
      </w:r>
    </w:p>
    <w:p w14:paraId="19E840D3" w14:textId="77777777" w:rsidR="00217A60" w:rsidRDefault="00217A60">
      <w:pPr>
        <w:rPr>
          <w:rFonts w:ascii="Arial" w:hAnsi="Arial" w:cs="Arial"/>
        </w:rPr>
      </w:pPr>
    </w:p>
    <w:tbl>
      <w:tblPr>
        <w:tblStyle w:val="Tabellenraster"/>
        <w:tblW w:w="0" w:type="auto"/>
        <w:tblLook w:val="04A0" w:firstRow="1" w:lastRow="0" w:firstColumn="1" w:lastColumn="0" w:noHBand="0" w:noVBand="1"/>
      </w:tblPr>
      <w:tblGrid>
        <w:gridCol w:w="9062"/>
      </w:tblGrid>
      <w:tr w:rsidR="00442CFE" w14:paraId="787059F4" w14:textId="77777777" w:rsidTr="00442CFE">
        <w:tc>
          <w:tcPr>
            <w:tcW w:w="9062" w:type="dxa"/>
          </w:tcPr>
          <w:p w14:paraId="5F2A64F8" w14:textId="4B17D40E" w:rsidR="00442CFE" w:rsidRDefault="00442CFE">
            <w:pPr>
              <w:rPr>
                <w:rFonts w:ascii="Arial" w:hAnsi="Arial" w:cs="Arial"/>
              </w:rPr>
            </w:pPr>
            <w:proofErr w:type="spellStart"/>
            <w:r>
              <w:rPr>
                <w:rFonts w:ascii="Arial" w:hAnsi="Arial" w:cs="Arial"/>
              </w:rPr>
              <w:t>Evalu</w:t>
            </w:r>
            <w:r w:rsidR="007D5253">
              <w:rPr>
                <w:rFonts w:ascii="Arial" w:hAnsi="Arial" w:cs="Arial"/>
              </w:rPr>
              <w:t>a</w:t>
            </w:r>
            <w:r>
              <w:rPr>
                <w:rFonts w:ascii="Arial" w:hAnsi="Arial" w:cs="Arial"/>
              </w:rPr>
              <w:t>ción</w:t>
            </w:r>
            <w:proofErr w:type="spellEnd"/>
            <w:r>
              <w:rPr>
                <w:rFonts w:ascii="Arial" w:hAnsi="Arial" w:cs="Arial"/>
              </w:rPr>
              <w:t xml:space="preserve"> de </w:t>
            </w:r>
            <w:proofErr w:type="spellStart"/>
            <w:r>
              <w:rPr>
                <w:rFonts w:ascii="Arial" w:hAnsi="Arial" w:cs="Arial"/>
              </w:rPr>
              <w:t>todas</w:t>
            </w:r>
            <w:proofErr w:type="spellEnd"/>
            <w:r>
              <w:rPr>
                <w:rFonts w:ascii="Arial" w:hAnsi="Arial" w:cs="Arial"/>
              </w:rPr>
              <w:t xml:space="preserve"> las </w:t>
            </w:r>
            <w:proofErr w:type="spellStart"/>
            <w:r>
              <w:rPr>
                <w:rFonts w:ascii="Arial" w:hAnsi="Arial" w:cs="Arial"/>
              </w:rPr>
              <w:t>tareas</w:t>
            </w:r>
            <w:proofErr w:type="spellEnd"/>
            <w:r>
              <w:rPr>
                <w:rFonts w:ascii="Arial" w:hAnsi="Arial" w:cs="Arial"/>
              </w:rPr>
              <w:t xml:space="preserve"> finales</w:t>
            </w:r>
            <w:r w:rsidR="009E6F41">
              <w:rPr>
                <w:rFonts w:ascii="Arial" w:hAnsi="Arial" w:cs="Arial"/>
              </w:rPr>
              <w:t xml:space="preserve"> </w:t>
            </w:r>
            <w:r w:rsidR="00F3188E">
              <w:rPr>
                <w:rFonts w:ascii="Arial" w:hAnsi="Arial" w:cs="Arial"/>
              </w:rPr>
              <w:br/>
            </w:r>
            <w:r w:rsidR="009E6F41" w:rsidRPr="00F3188E">
              <w:rPr>
                <w:rFonts w:ascii="Arial" w:hAnsi="Arial" w:cs="Arial"/>
                <w:i/>
                <w:iCs/>
                <w:sz w:val="20"/>
                <w:szCs w:val="20"/>
              </w:rPr>
              <w:t>inklusive Sprachbewusstmachungsphase</w:t>
            </w:r>
          </w:p>
        </w:tc>
      </w:tr>
    </w:tbl>
    <w:p w14:paraId="23A90056" w14:textId="77777777" w:rsidR="00442CFE" w:rsidRPr="00014CDE" w:rsidRDefault="00442CFE">
      <w:pPr>
        <w:rPr>
          <w:rFonts w:ascii="Arial" w:hAnsi="Arial" w:cs="Arial"/>
        </w:rPr>
      </w:pPr>
    </w:p>
    <w:sectPr w:rsidR="00442CFE" w:rsidRPr="00014CD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66EC1" w14:textId="77777777" w:rsidR="0022306C" w:rsidRDefault="0022306C" w:rsidP="00243249">
      <w:pPr>
        <w:spacing w:after="0" w:line="240" w:lineRule="auto"/>
      </w:pPr>
      <w:r>
        <w:separator/>
      </w:r>
    </w:p>
  </w:endnote>
  <w:endnote w:type="continuationSeparator" w:id="0">
    <w:p w14:paraId="76D2D1D4" w14:textId="77777777" w:rsidR="0022306C" w:rsidRDefault="0022306C" w:rsidP="00243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EAF6B" w14:textId="77777777" w:rsidR="0022306C" w:rsidRDefault="0022306C" w:rsidP="00243249">
      <w:pPr>
        <w:spacing w:after="0" w:line="240" w:lineRule="auto"/>
      </w:pPr>
      <w:r>
        <w:separator/>
      </w:r>
    </w:p>
  </w:footnote>
  <w:footnote w:type="continuationSeparator" w:id="0">
    <w:p w14:paraId="5C61A016" w14:textId="77777777" w:rsidR="0022306C" w:rsidRDefault="0022306C" w:rsidP="00243249">
      <w:pPr>
        <w:spacing w:after="0" w:line="240" w:lineRule="auto"/>
      </w:pPr>
      <w:r>
        <w:continuationSeparator/>
      </w:r>
    </w:p>
  </w:footnote>
  <w:footnote w:id="1">
    <w:p w14:paraId="586E1C2E" w14:textId="77777777" w:rsidR="00ED731B" w:rsidRPr="009F5793" w:rsidRDefault="00ED731B" w:rsidP="00ED731B">
      <w:pPr>
        <w:pStyle w:val="Funotentext"/>
        <w:rPr>
          <w:rFonts w:ascii="Arial" w:hAnsi="Arial" w:cs="Arial"/>
          <w:sz w:val="18"/>
          <w:szCs w:val="18"/>
        </w:rPr>
      </w:pPr>
      <w:r w:rsidRPr="009F5793">
        <w:rPr>
          <w:rStyle w:val="Funotenzeichen"/>
          <w:rFonts w:ascii="Arial" w:hAnsi="Arial" w:cs="Arial"/>
          <w:sz w:val="18"/>
          <w:szCs w:val="18"/>
        </w:rPr>
        <w:footnoteRef/>
      </w:r>
      <w:r w:rsidRPr="009F5793">
        <w:rPr>
          <w:rFonts w:ascii="Arial" w:hAnsi="Arial" w:cs="Arial"/>
          <w:sz w:val="18"/>
          <w:szCs w:val="18"/>
        </w:rPr>
        <w:t xml:space="preserve"> Vgl. Grünewald, Andreas: Fachdidaktik Spanisch, Seelze, 2009, S. 193.</w:t>
      </w:r>
    </w:p>
  </w:footnote>
  <w:footnote w:id="2">
    <w:p w14:paraId="133BE947" w14:textId="77777777" w:rsidR="00ED731B" w:rsidRPr="0027733F" w:rsidRDefault="00ED731B" w:rsidP="00ED731B">
      <w:pPr>
        <w:pStyle w:val="Funotentext"/>
        <w:rPr>
          <w:rFonts w:ascii="Arial" w:hAnsi="Arial" w:cs="Arial"/>
          <w:sz w:val="12"/>
          <w:szCs w:val="12"/>
        </w:rPr>
      </w:pPr>
      <w:r w:rsidRPr="009F5793">
        <w:rPr>
          <w:rStyle w:val="Funotenzeichen"/>
          <w:rFonts w:ascii="Arial" w:hAnsi="Arial" w:cs="Arial"/>
          <w:sz w:val="18"/>
          <w:szCs w:val="18"/>
        </w:rPr>
        <w:footnoteRef/>
      </w:r>
      <w:r w:rsidRPr="009F5793">
        <w:rPr>
          <w:rFonts w:ascii="Arial" w:hAnsi="Arial" w:cs="Arial"/>
          <w:sz w:val="18"/>
          <w:szCs w:val="18"/>
        </w:rPr>
        <w:t xml:space="preserve"> https://www.nibis.de/uploads/nlq-riedl/spanisch/materialband/NKM_Spanisch_2020-1.pdf (S. 80ff).</w:t>
      </w:r>
    </w:p>
    <w:p w14:paraId="7C711717" w14:textId="77777777" w:rsidR="00ED731B" w:rsidRPr="0030706E" w:rsidRDefault="00ED731B" w:rsidP="00ED731B">
      <w:pPr>
        <w:pStyle w:val="Funotentext"/>
        <w:rPr>
          <w:rFonts w:ascii="Arial" w:hAnsi="Arial" w:cs="Arial"/>
          <w:sz w:val="12"/>
          <w:szCs w:val="12"/>
        </w:rPr>
      </w:pPr>
    </w:p>
  </w:footnote>
  <w:footnote w:id="3">
    <w:p w14:paraId="198FC671" w14:textId="77777777" w:rsidR="00ED731B" w:rsidRDefault="00ED731B" w:rsidP="00ED731B">
      <w:pPr>
        <w:pStyle w:val="Funotentext"/>
        <w:rPr>
          <w:rFonts w:ascii="Arial" w:hAnsi="Arial" w:cs="Arial"/>
          <w:sz w:val="12"/>
          <w:szCs w:val="12"/>
        </w:rPr>
      </w:pPr>
      <w:r w:rsidRPr="00FA192E">
        <w:rPr>
          <w:rStyle w:val="Funotenzeichen"/>
          <w:rFonts w:ascii="Arial" w:hAnsi="Arial" w:cs="Arial"/>
          <w:sz w:val="12"/>
          <w:szCs w:val="12"/>
        </w:rPr>
        <w:footnoteRef/>
      </w:r>
      <w:r w:rsidRPr="00FA192E">
        <w:rPr>
          <w:rFonts w:ascii="Arial" w:hAnsi="Arial" w:cs="Arial"/>
          <w:sz w:val="12"/>
          <w:szCs w:val="12"/>
        </w:rPr>
        <w:t xml:space="preserve"> </w:t>
      </w:r>
      <w:r>
        <w:rPr>
          <w:rFonts w:ascii="Arial" w:hAnsi="Arial" w:cs="Arial"/>
          <w:sz w:val="12"/>
          <w:szCs w:val="12"/>
        </w:rPr>
        <w:t xml:space="preserve">  </w:t>
      </w:r>
      <w:r w:rsidRPr="00FA192E">
        <w:rPr>
          <w:rFonts w:ascii="Arial" w:hAnsi="Arial" w:cs="Arial"/>
          <w:sz w:val="12"/>
          <w:szCs w:val="12"/>
        </w:rPr>
        <w:t xml:space="preserve">https://www.nibis.de/uploads/nlq-riedl/spanisch/materialband/NKM_Spanisch_2020-1.pdf (S. 81ff), sowie Vgl. </w:t>
      </w:r>
      <w:proofErr w:type="spellStart"/>
      <w:r w:rsidRPr="00FA192E">
        <w:rPr>
          <w:rFonts w:ascii="Arial" w:hAnsi="Arial" w:cs="Arial"/>
          <w:sz w:val="12"/>
          <w:szCs w:val="12"/>
        </w:rPr>
        <w:t>Azadian</w:t>
      </w:r>
      <w:proofErr w:type="spellEnd"/>
      <w:r w:rsidRPr="00FA192E">
        <w:rPr>
          <w:rFonts w:ascii="Arial" w:hAnsi="Arial" w:cs="Arial"/>
          <w:sz w:val="12"/>
          <w:szCs w:val="12"/>
        </w:rPr>
        <w:t xml:space="preserve">, Ramin: Erste Hilfe für das Referendariat und die </w:t>
      </w:r>
    </w:p>
    <w:p w14:paraId="3BBCA4E8" w14:textId="77777777" w:rsidR="00ED731B" w:rsidRPr="00FA192E" w:rsidRDefault="00ED731B" w:rsidP="00ED731B">
      <w:pPr>
        <w:pStyle w:val="Funotentext"/>
        <w:rPr>
          <w:rFonts w:ascii="Arial" w:hAnsi="Arial" w:cs="Arial"/>
          <w:sz w:val="12"/>
          <w:szCs w:val="12"/>
        </w:rPr>
      </w:pPr>
      <w:r>
        <w:rPr>
          <w:rFonts w:ascii="Arial" w:hAnsi="Arial" w:cs="Arial"/>
          <w:sz w:val="12"/>
          <w:szCs w:val="12"/>
        </w:rPr>
        <w:t xml:space="preserve">    </w:t>
      </w:r>
      <w:r w:rsidRPr="00FA192E">
        <w:rPr>
          <w:rFonts w:ascii="Arial" w:hAnsi="Arial" w:cs="Arial"/>
          <w:sz w:val="12"/>
          <w:szCs w:val="12"/>
        </w:rPr>
        <w:t xml:space="preserve">Berufseinstiegsphase Spanisch, Stuttgart 2016, S. 143ff. </w:t>
      </w:r>
    </w:p>
  </w:footnote>
  <w:footnote w:id="4">
    <w:p w14:paraId="4F0F398A" w14:textId="77777777" w:rsidR="00ED731B" w:rsidRDefault="00ED731B" w:rsidP="00ED731B">
      <w:pPr>
        <w:pStyle w:val="Funotentext"/>
      </w:pPr>
      <w:r w:rsidRPr="00FA192E">
        <w:rPr>
          <w:rStyle w:val="Funotenzeichen"/>
          <w:rFonts w:ascii="Arial" w:hAnsi="Arial" w:cs="Arial"/>
          <w:sz w:val="12"/>
          <w:szCs w:val="12"/>
        </w:rPr>
        <w:footnoteRef/>
      </w:r>
      <w:r w:rsidRPr="00FA192E">
        <w:rPr>
          <w:rFonts w:ascii="Arial" w:hAnsi="Arial" w:cs="Arial"/>
          <w:sz w:val="12"/>
          <w:szCs w:val="12"/>
        </w:rPr>
        <w:t xml:space="preserve"> https://www.nibis.de/uploads/nlq-riedl/spanisch/materialband/NKM_Spanisch_2020-1.pdf (S. 86ff</w:t>
      </w:r>
    </w:p>
  </w:footnote>
  <w:footnote w:id="5">
    <w:p w14:paraId="161F3422" w14:textId="77777777" w:rsidR="00ED731B" w:rsidRPr="00FA192E" w:rsidRDefault="00ED731B" w:rsidP="00ED731B">
      <w:pPr>
        <w:pStyle w:val="Funotentext"/>
        <w:rPr>
          <w:rFonts w:ascii="Arial" w:hAnsi="Arial" w:cs="Arial"/>
          <w:sz w:val="12"/>
          <w:szCs w:val="12"/>
        </w:rPr>
      </w:pPr>
      <w:r w:rsidRPr="00FA192E">
        <w:rPr>
          <w:rStyle w:val="Funotenzeichen"/>
          <w:rFonts w:ascii="Arial" w:hAnsi="Arial" w:cs="Arial"/>
          <w:sz w:val="12"/>
          <w:szCs w:val="12"/>
        </w:rPr>
        <w:footnoteRef/>
      </w:r>
      <w:r w:rsidRPr="00FA192E">
        <w:rPr>
          <w:rFonts w:ascii="Arial" w:hAnsi="Arial" w:cs="Arial"/>
          <w:sz w:val="12"/>
          <w:szCs w:val="12"/>
        </w:rPr>
        <w:t xml:space="preserve"> </w:t>
      </w:r>
      <w:r>
        <w:rPr>
          <w:rFonts w:ascii="Arial" w:hAnsi="Arial" w:cs="Arial"/>
          <w:sz w:val="12"/>
          <w:szCs w:val="12"/>
        </w:rPr>
        <w:t xml:space="preserve">  </w:t>
      </w:r>
      <w:r w:rsidRPr="00FA192E">
        <w:rPr>
          <w:rFonts w:ascii="Arial" w:hAnsi="Arial" w:cs="Arial"/>
          <w:sz w:val="12"/>
          <w:szCs w:val="12"/>
        </w:rPr>
        <w:t>Vgl. Kerncurriculum für das Gymnasium Schuljahrgänge 6-10, Hannover 2017, S. 9.</w:t>
      </w:r>
    </w:p>
  </w:footnote>
  <w:footnote w:id="6">
    <w:p w14:paraId="461FBD64" w14:textId="77777777" w:rsidR="00ED731B" w:rsidRPr="00FA192E" w:rsidRDefault="00ED731B" w:rsidP="00ED731B">
      <w:pPr>
        <w:pStyle w:val="Funotentext"/>
        <w:rPr>
          <w:rFonts w:ascii="Arial" w:hAnsi="Arial" w:cs="Arial"/>
          <w:sz w:val="12"/>
          <w:szCs w:val="12"/>
        </w:rPr>
      </w:pPr>
      <w:r w:rsidRPr="00FA192E">
        <w:rPr>
          <w:rStyle w:val="Funotenzeichen"/>
          <w:rFonts w:ascii="Arial" w:hAnsi="Arial" w:cs="Arial"/>
          <w:sz w:val="12"/>
          <w:szCs w:val="12"/>
        </w:rPr>
        <w:footnoteRef/>
      </w:r>
      <w:r w:rsidRPr="00FA192E">
        <w:rPr>
          <w:rFonts w:ascii="Arial" w:hAnsi="Arial" w:cs="Arial"/>
          <w:sz w:val="12"/>
          <w:szCs w:val="12"/>
        </w:rPr>
        <w:t xml:space="preserve"> </w:t>
      </w:r>
      <w:r>
        <w:rPr>
          <w:rFonts w:ascii="Arial" w:hAnsi="Arial" w:cs="Arial"/>
          <w:sz w:val="12"/>
          <w:szCs w:val="12"/>
        </w:rPr>
        <w:t xml:space="preserve">  </w:t>
      </w:r>
      <w:r w:rsidRPr="00FA192E">
        <w:rPr>
          <w:rFonts w:ascii="Arial" w:hAnsi="Arial" w:cs="Arial"/>
          <w:sz w:val="12"/>
          <w:szCs w:val="12"/>
        </w:rPr>
        <w:t>Vgl. Grünewald, Andreas: Fachdidaktik Spanisch, Seelze, 2009, S. 301ff).</w:t>
      </w:r>
    </w:p>
  </w:footnote>
  <w:footnote w:id="7">
    <w:p w14:paraId="4AB17247" w14:textId="77777777" w:rsidR="00ED731B" w:rsidRPr="00FA192E" w:rsidRDefault="00ED731B" w:rsidP="00ED731B">
      <w:pPr>
        <w:pStyle w:val="Funotentext"/>
        <w:rPr>
          <w:rFonts w:ascii="Arial" w:hAnsi="Arial" w:cs="Arial"/>
          <w:sz w:val="12"/>
          <w:szCs w:val="12"/>
        </w:rPr>
      </w:pPr>
      <w:r w:rsidRPr="00FA192E">
        <w:rPr>
          <w:rStyle w:val="Funotenzeichen"/>
          <w:rFonts w:ascii="Arial" w:hAnsi="Arial" w:cs="Arial"/>
          <w:sz w:val="12"/>
          <w:szCs w:val="12"/>
        </w:rPr>
        <w:footnoteRef/>
      </w:r>
      <w:r w:rsidRPr="00FA192E">
        <w:rPr>
          <w:rFonts w:ascii="Arial" w:hAnsi="Arial" w:cs="Arial"/>
          <w:sz w:val="12"/>
          <w:szCs w:val="12"/>
        </w:rPr>
        <w:t xml:space="preserve"> </w:t>
      </w:r>
      <w:r>
        <w:rPr>
          <w:rFonts w:ascii="Arial" w:hAnsi="Arial" w:cs="Arial"/>
          <w:sz w:val="12"/>
          <w:szCs w:val="12"/>
        </w:rPr>
        <w:t xml:space="preserve">  </w:t>
      </w:r>
      <w:r w:rsidRPr="00FA192E">
        <w:rPr>
          <w:rFonts w:ascii="Arial" w:hAnsi="Arial" w:cs="Arial"/>
          <w:sz w:val="12"/>
          <w:szCs w:val="12"/>
        </w:rPr>
        <w:t>https://www.nibis.de/uploads/nlq-riedl/spanisch/materialband/NKM_Spanisch_2020-1.pdf (S. 80).</w:t>
      </w:r>
    </w:p>
  </w:footnote>
  <w:footnote w:id="8">
    <w:p w14:paraId="1479FC8A" w14:textId="77777777" w:rsidR="00ED731B" w:rsidRPr="00FA192E" w:rsidRDefault="00ED731B" w:rsidP="00ED731B">
      <w:pPr>
        <w:pStyle w:val="Funotentext"/>
        <w:rPr>
          <w:rFonts w:ascii="Arial" w:hAnsi="Arial" w:cs="Arial"/>
          <w:sz w:val="12"/>
          <w:szCs w:val="12"/>
        </w:rPr>
      </w:pPr>
      <w:r w:rsidRPr="00FA192E">
        <w:rPr>
          <w:rStyle w:val="Funotenzeichen"/>
          <w:rFonts w:ascii="Arial" w:hAnsi="Arial" w:cs="Arial"/>
          <w:sz w:val="12"/>
          <w:szCs w:val="12"/>
        </w:rPr>
        <w:footnoteRef/>
      </w:r>
      <w:r w:rsidRPr="00FA192E">
        <w:rPr>
          <w:rFonts w:ascii="Arial" w:hAnsi="Arial" w:cs="Arial"/>
          <w:sz w:val="12"/>
          <w:szCs w:val="12"/>
        </w:rPr>
        <w:t xml:space="preserve"> </w:t>
      </w:r>
      <w:r>
        <w:rPr>
          <w:rFonts w:ascii="Arial" w:hAnsi="Arial" w:cs="Arial"/>
          <w:sz w:val="12"/>
          <w:szCs w:val="12"/>
        </w:rPr>
        <w:t xml:space="preserve">  </w:t>
      </w:r>
      <w:r w:rsidRPr="00FA192E">
        <w:rPr>
          <w:rFonts w:ascii="Arial" w:hAnsi="Arial" w:cs="Arial"/>
          <w:sz w:val="12"/>
          <w:szCs w:val="12"/>
        </w:rPr>
        <w:t xml:space="preserve">Vgl. </w:t>
      </w:r>
      <w:proofErr w:type="spellStart"/>
      <w:r w:rsidRPr="00FA192E">
        <w:rPr>
          <w:rFonts w:ascii="Arial" w:hAnsi="Arial" w:cs="Arial"/>
          <w:sz w:val="12"/>
          <w:szCs w:val="12"/>
        </w:rPr>
        <w:t>D’Aquino</w:t>
      </w:r>
      <w:proofErr w:type="spellEnd"/>
      <w:r w:rsidRPr="00FA192E">
        <w:rPr>
          <w:rFonts w:ascii="Arial" w:hAnsi="Arial" w:cs="Arial"/>
          <w:sz w:val="12"/>
          <w:szCs w:val="12"/>
        </w:rPr>
        <w:t xml:space="preserve"> </w:t>
      </w:r>
      <w:proofErr w:type="spellStart"/>
      <w:r w:rsidRPr="00FA192E">
        <w:rPr>
          <w:rFonts w:ascii="Arial" w:hAnsi="Arial" w:cs="Arial"/>
          <w:sz w:val="12"/>
          <w:szCs w:val="12"/>
        </w:rPr>
        <w:t>Hilt</w:t>
      </w:r>
      <w:proofErr w:type="spellEnd"/>
      <w:r w:rsidRPr="00FA192E">
        <w:rPr>
          <w:rFonts w:ascii="Arial" w:hAnsi="Arial" w:cs="Arial"/>
          <w:sz w:val="12"/>
          <w:szCs w:val="12"/>
        </w:rPr>
        <w:t xml:space="preserve">, </w:t>
      </w:r>
      <w:proofErr w:type="spellStart"/>
      <w:r w:rsidRPr="00FA192E">
        <w:rPr>
          <w:rFonts w:ascii="Arial" w:hAnsi="Arial" w:cs="Arial"/>
          <w:sz w:val="12"/>
          <w:szCs w:val="12"/>
        </w:rPr>
        <w:t>Allessandra</w:t>
      </w:r>
      <w:proofErr w:type="spellEnd"/>
      <w:r w:rsidRPr="00FA192E">
        <w:rPr>
          <w:rFonts w:ascii="Arial" w:hAnsi="Arial" w:cs="Arial"/>
          <w:sz w:val="12"/>
          <w:szCs w:val="12"/>
        </w:rPr>
        <w:t>/</w:t>
      </w:r>
      <w:proofErr w:type="spellStart"/>
      <w:r w:rsidRPr="00FA192E">
        <w:rPr>
          <w:rFonts w:ascii="Arial" w:hAnsi="Arial" w:cs="Arial"/>
          <w:sz w:val="12"/>
          <w:szCs w:val="12"/>
        </w:rPr>
        <w:t>Ribas</w:t>
      </w:r>
      <w:proofErr w:type="spellEnd"/>
      <w:r w:rsidRPr="00FA192E">
        <w:rPr>
          <w:rFonts w:ascii="Arial" w:hAnsi="Arial" w:cs="Arial"/>
          <w:sz w:val="12"/>
          <w:szCs w:val="12"/>
        </w:rPr>
        <w:t xml:space="preserve"> </w:t>
      </w:r>
      <w:proofErr w:type="spellStart"/>
      <w:r w:rsidRPr="00FA192E">
        <w:rPr>
          <w:rFonts w:ascii="Arial" w:hAnsi="Arial" w:cs="Arial"/>
          <w:sz w:val="12"/>
          <w:szCs w:val="12"/>
        </w:rPr>
        <w:t>Moliné</w:t>
      </w:r>
      <w:proofErr w:type="spellEnd"/>
      <w:r w:rsidRPr="00FA192E">
        <w:rPr>
          <w:rFonts w:ascii="Arial" w:hAnsi="Arial" w:cs="Arial"/>
          <w:sz w:val="12"/>
          <w:szCs w:val="12"/>
        </w:rPr>
        <w:t xml:space="preserve">, Rosa: La </w:t>
      </w:r>
      <w:proofErr w:type="spellStart"/>
      <w:r w:rsidRPr="00FA192E">
        <w:rPr>
          <w:rFonts w:ascii="Arial" w:hAnsi="Arial" w:cs="Arial"/>
          <w:sz w:val="12"/>
          <w:szCs w:val="12"/>
        </w:rPr>
        <w:t>producción</w:t>
      </w:r>
      <w:proofErr w:type="spellEnd"/>
      <w:r w:rsidRPr="00FA192E">
        <w:rPr>
          <w:rFonts w:ascii="Arial" w:hAnsi="Arial" w:cs="Arial"/>
          <w:sz w:val="12"/>
          <w:szCs w:val="12"/>
        </w:rPr>
        <w:t xml:space="preserve"> oral: ¿</w:t>
      </w:r>
      <w:proofErr w:type="spellStart"/>
      <w:r w:rsidRPr="00FA192E">
        <w:rPr>
          <w:rFonts w:ascii="Arial" w:hAnsi="Arial" w:cs="Arial"/>
          <w:sz w:val="12"/>
          <w:szCs w:val="12"/>
        </w:rPr>
        <w:t>cómo</w:t>
      </w:r>
      <w:proofErr w:type="spellEnd"/>
      <w:r w:rsidRPr="00FA192E">
        <w:rPr>
          <w:rFonts w:ascii="Arial" w:hAnsi="Arial" w:cs="Arial"/>
          <w:sz w:val="12"/>
          <w:szCs w:val="12"/>
        </w:rPr>
        <w:t xml:space="preserve"> </w:t>
      </w:r>
      <w:proofErr w:type="spellStart"/>
      <w:proofErr w:type="gramStart"/>
      <w:r w:rsidRPr="00FA192E">
        <w:rPr>
          <w:rFonts w:ascii="Arial" w:hAnsi="Arial" w:cs="Arial"/>
          <w:sz w:val="12"/>
          <w:szCs w:val="12"/>
        </w:rPr>
        <w:t>corregirla</w:t>
      </w:r>
      <w:proofErr w:type="spellEnd"/>
      <w:r w:rsidRPr="00FA192E">
        <w:rPr>
          <w:rFonts w:ascii="Arial" w:hAnsi="Arial" w:cs="Arial"/>
          <w:sz w:val="12"/>
          <w:szCs w:val="12"/>
        </w:rPr>
        <w:t>?,</w:t>
      </w:r>
      <w:proofErr w:type="gramEnd"/>
      <w:r w:rsidRPr="00FA192E">
        <w:rPr>
          <w:rFonts w:ascii="Arial" w:hAnsi="Arial" w:cs="Arial"/>
          <w:sz w:val="12"/>
          <w:szCs w:val="12"/>
        </w:rPr>
        <w:t xml:space="preserve"> in: DFU Spanisch, S. 56ff.  </w:t>
      </w:r>
    </w:p>
  </w:footnote>
  <w:footnote w:id="9">
    <w:p w14:paraId="26D9FF71" w14:textId="77777777" w:rsidR="00ED731B" w:rsidRPr="00FA192E" w:rsidRDefault="00ED731B" w:rsidP="00ED731B">
      <w:pPr>
        <w:pStyle w:val="Funotentext"/>
        <w:rPr>
          <w:rFonts w:ascii="Arial" w:hAnsi="Arial" w:cs="Arial"/>
          <w:sz w:val="12"/>
          <w:szCs w:val="12"/>
        </w:rPr>
      </w:pPr>
      <w:r w:rsidRPr="00FA192E">
        <w:rPr>
          <w:rStyle w:val="Funotenzeichen"/>
          <w:rFonts w:ascii="Arial" w:hAnsi="Arial" w:cs="Arial"/>
          <w:sz w:val="12"/>
          <w:szCs w:val="12"/>
        </w:rPr>
        <w:footnoteRef/>
      </w:r>
      <w:r w:rsidRPr="00FA192E">
        <w:rPr>
          <w:rFonts w:ascii="Arial" w:hAnsi="Arial" w:cs="Arial"/>
          <w:sz w:val="12"/>
          <w:szCs w:val="12"/>
        </w:rPr>
        <w:t xml:space="preserve"> </w:t>
      </w:r>
      <w:r>
        <w:rPr>
          <w:rFonts w:ascii="Arial" w:hAnsi="Arial" w:cs="Arial"/>
          <w:sz w:val="12"/>
          <w:szCs w:val="12"/>
        </w:rPr>
        <w:t xml:space="preserve">  </w:t>
      </w:r>
      <w:r w:rsidRPr="00FA192E">
        <w:rPr>
          <w:rFonts w:ascii="Arial" w:hAnsi="Arial" w:cs="Arial"/>
          <w:sz w:val="12"/>
          <w:szCs w:val="12"/>
        </w:rPr>
        <w:t xml:space="preserve">Vgl. </w:t>
      </w:r>
      <w:proofErr w:type="spellStart"/>
      <w:r w:rsidRPr="00FA192E">
        <w:rPr>
          <w:rFonts w:ascii="Arial" w:hAnsi="Arial" w:cs="Arial"/>
          <w:sz w:val="12"/>
          <w:szCs w:val="12"/>
        </w:rPr>
        <w:t>Azadian</w:t>
      </w:r>
      <w:proofErr w:type="spellEnd"/>
      <w:r w:rsidRPr="00FA192E">
        <w:rPr>
          <w:rFonts w:ascii="Arial" w:hAnsi="Arial" w:cs="Arial"/>
          <w:sz w:val="12"/>
          <w:szCs w:val="12"/>
        </w:rPr>
        <w:t xml:space="preserve">, Ramin: Erste Hilfe für das Referendariat und die Berufseinstiegsphase Spanisch, Stuttgart 2016, S. 174ff. </w:t>
      </w:r>
    </w:p>
  </w:footnote>
  <w:footnote w:id="10">
    <w:p w14:paraId="14296C91" w14:textId="77777777" w:rsidR="00ED731B" w:rsidRPr="00FA192E" w:rsidRDefault="00ED731B" w:rsidP="00ED731B">
      <w:pPr>
        <w:pStyle w:val="Funotentext"/>
        <w:rPr>
          <w:rFonts w:ascii="Arial" w:hAnsi="Arial" w:cs="Arial"/>
          <w:sz w:val="12"/>
          <w:szCs w:val="12"/>
        </w:rPr>
      </w:pPr>
      <w:r w:rsidRPr="00FA192E">
        <w:rPr>
          <w:rStyle w:val="Funotenzeichen"/>
          <w:rFonts w:ascii="Arial" w:hAnsi="Arial" w:cs="Arial"/>
          <w:sz w:val="12"/>
          <w:szCs w:val="12"/>
        </w:rPr>
        <w:footnoteRef/>
      </w:r>
      <w:r w:rsidRPr="00FA192E">
        <w:rPr>
          <w:rFonts w:ascii="Arial" w:hAnsi="Arial" w:cs="Arial"/>
          <w:sz w:val="12"/>
          <w:szCs w:val="12"/>
        </w:rPr>
        <w:t xml:space="preserve"> </w:t>
      </w:r>
      <w:r>
        <w:rPr>
          <w:rFonts w:ascii="Arial" w:hAnsi="Arial" w:cs="Arial"/>
          <w:sz w:val="12"/>
          <w:szCs w:val="12"/>
        </w:rPr>
        <w:t xml:space="preserve">  </w:t>
      </w:r>
      <w:r w:rsidRPr="00FA192E">
        <w:rPr>
          <w:rFonts w:ascii="Arial" w:hAnsi="Arial" w:cs="Arial"/>
          <w:sz w:val="12"/>
          <w:szCs w:val="12"/>
        </w:rPr>
        <w:t xml:space="preserve">Vgl. </w:t>
      </w:r>
      <w:proofErr w:type="spellStart"/>
      <w:r w:rsidRPr="00FA192E">
        <w:rPr>
          <w:rFonts w:ascii="Arial" w:hAnsi="Arial" w:cs="Arial"/>
          <w:sz w:val="12"/>
          <w:szCs w:val="12"/>
        </w:rPr>
        <w:t>Sommerfeldt</w:t>
      </w:r>
      <w:proofErr w:type="spellEnd"/>
      <w:r w:rsidRPr="00FA192E">
        <w:rPr>
          <w:rFonts w:ascii="Arial" w:hAnsi="Arial" w:cs="Arial"/>
          <w:sz w:val="12"/>
          <w:szCs w:val="12"/>
        </w:rPr>
        <w:t>, Kathrin: Spanisch Methodik, Berlin 2011, S. 71.</w:t>
      </w:r>
    </w:p>
  </w:footnote>
  <w:footnote w:id="11">
    <w:p w14:paraId="7DAD8DE8" w14:textId="781D7166" w:rsidR="005364CE" w:rsidRPr="00650602" w:rsidRDefault="005364CE">
      <w:pPr>
        <w:pStyle w:val="Funotentext"/>
        <w:rPr>
          <w:rFonts w:ascii="Arial" w:hAnsi="Arial" w:cs="Arial"/>
          <w:sz w:val="12"/>
          <w:szCs w:val="12"/>
        </w:rPr>
      </w:pPr>
      <w:r w:rsidRPr="00650602">
        <w:rPr>
          <w:rStyle w:val="Funotenzeichen"/>
          <w:rFonts w:ascii="Arial" w:hAnsi="Arial" w:cs="Arial"/>
          <w:sz w:val="12"/>
          <w:szCs w:val="12"/>
        </w:rPr>
        <w:footnoteRef/>
      </w:r>
      <w:r w:rsidRPr="00650602">
        <w:rPr>
          <w:rFonts w:ascii="Arial" w:hAnsi="Arial" w:cs="Arial"/>
          <w:sz w:val="12"/>
          <w:szCs w:val="12"/>
        </w:rPr>
        <w:t xml:space="preserve"> https://www.trabajo-social.es/2012/09/la-historia-de-pablo-pineda.html</w:t>
      </w:r>
      <w:r w:rsidR="003D2025" w:rsidRPr="00650602">
        <w:rPr>
          <w:rFonts w:ascii="Arial" w:hAnsi="Arial" w:cs="Arial"/>
          <w:sz w:val="12"/>
          <w:szCs w:val="12"/>
        </w:rPr>
        <w:t xml:space="preserve"> und https://www.youtube.com/watch?v=0BQgxUZKUp0</w:t>
      </w:r>
    </w:p>
  </w:footnote>
  <w:footnote w:id="12">
    <w:p w14:paraId="6BB23C0B" w14:textId="77777777" w:rsidR="00116773" w:rsidRPr="00650602" w:rsidRDefault="00243249">
      <w:pPr>
        <w:pStyle w:val="Funotentext"/>
        <w:rPr>
          <w:rFonts w:ascii="Arial" w:hAnsi="Arial" w:cs="Arial"/>
          <w:sz w:val="12"/>
          <w:szCs w:val="12"/>
        </w:rPr>
      </w:pPr>
      <w:r w:rsidRPr="00650602">
        <w:rPr>
          <w:rStyle w:val="Funotenzeichen"/>
          <w:rFonts w:ascii="Arial" w:hAnsi="Arial" w:cs="Arial"/>
          <w:sz w:val="12"/>
          <w:szCs w:val="12"/>
        </w:rPr>
        <w:footnoteRef/>
      </w:r>
      <w:r w:rsidRPr="00650602">
        <w:rPr>
          <w:rFonts w:ascii="Arial" w:hAnsi="Arial" w:cs="Arial"/>
          <w:sz w:val="12"/>
          <w:szCs w:val="12"/>
        </w:rPr>
        <w:t xml:space="preserve"> Je nach </w:t>
      </w:r>
      <w:r w:rsidR="00502F83" w:rsidRPr="00650602">
        <w:rPr>
          <w:rFonts w:ascii="Arial" w:hAnsi="Arial" w:cs="Arial"/>
          <w:sz w:val="12"/>
          <w:szCs w:val="12"/>
        </w:rPr>
        <w:t xml:space="preserve">Medienkompetenz </w:t>
      </w:r>
      <w:r w:rsidRPr="00650602">
        <w:rPr>
          <w:rFonts w:ascii="Arial" w:hAnsi="Arial" w:cs="Arial"/>
          <w:sz w:val="12"/>
          <w:szCs w:val="12"/>
        </w:rPr>
        <w:t>der Lernenden</w:t>
      </w:r>
      <w:r w:rsidR="00502F83" w:rsidRPr="00650602">
        <w:rPr>
          <w:rFonts w:ascii="Arial" w:hAnsi="Arial" w:cs="Arial"/>
          <w:sz w:val="12"/>
          <w:szCs w:val="12"/>
        </w:rPr>
        <w:t xml:space="preserve"> sollten ggf. Links </w:t>
      </w:r>
      <w:r w:rsidR="00511BC5" w:rsidRPr="00650602">
        <w:rPr>
          <w:rFonts w:ascii="Arial" w:hAnsi="Arial" w:cs="Arial"/>
          <w:sz w:val="12"/>
          <w:szCs w:val="12"/>
        </w:rPr>
        <w:t xml:space="preserve">für die Erstellung einer PowerPoint Präsentation mit Stimme gegeben werden: z.B. Como </w:t>
      </w:r>
      <w:proofErr w:type="spellStart"/>
      <w:r w:rsidR="00511BC5" w:rsidRPr="00650602">
        <w:rPr>
          <w:rFonts w:ascii="Arial" w:hAnsi="Arial" w:cs="Arial"/>
          <w:sz w:val="12"/>
          <w:szCs w:val="12"/>
        </w:rPr>
        <w:t>grabarte</w:t>
      </w:r>
      <w:proofErr w:type="spellEnd"/>
      <w:r w:rsidR="00511BC5" w:rsidRPr="00650602">
        <w:rPr>
          <w:rFonts w:ascii="Arial" w:hAnsi="Arial" w:cs="Arial"/>
          <w:sz w:val="12"/>
          <w:szCs w:val="12"/>
        </w:rPr>
        <w:t xml:space="preserve"> en </w:t>
      </w:r>
    </w:p>
    <w:p w14:paraId="6D514F1E" w14:textId="4F9FA250" w:rsidR="00511BC5" w:rsidRPr="00650602" w:rsidRDefault="00116773">
      <w:pPr>
        <w:pStyle w:val="Funotentext"/>
        <w:rPr>
          <w:rFonts w:ascii="Arial" w:hAnsi="Arial" w:cs="Arial"/>
          <w:sz w:val="12"/>
          <w:szCs w:val="12"/>
        </w:rPr>
      </w:pPr>
      <w:r w:rsidRPr="00650602">
        <w:rPr>
          <w:rFonts w:ascii="Arial" w:hAnsi="Arial" w:cs="Arial"/>
          <w:sz w:val="12"/>
          <w:szCs w:val="12"/>
        </w:rPr>
        <w:t xml:space="preserve">   </w:t>
      </w:r>
      <w:proofErr w:type="spellStart"/>
      <w:r w:rsidR="00511BC5" w:rsidRPr="00650602">
        <w:rPr>
          <w:rFonts w:ascii="Arial" w:hAnsi="Arial" w:cs="Arial"/>
          <w:sz w:val="12"/>
          <w:szCs w:val="12"/>
        </w:rPr>
        <w:t>Powerpoint</w:t>
      </w:r>
      <w:proofErr w:type="spellEnd"/>
      <w:r w:rsidR="00511BC5" w:rsidRPr="00650602">
        <w:rPr>
          <w:rFonts w:ascii="Arial" w:hAnsi="Arial" w:cs="Arial"/>
          <w:sz w:val="12"/>
          <w:szCs w:val="12"/>
        </w:rPr>
        <w:t xml:space="preserve"> </w:t>
      </w:r>
      <w:proofErr w:type="spellStart"/>
      <w:r w:rsidR="00511BC5" w:rsidRPr="00650602">
        <w:rPr>
          <w:rFonts w:ascii="Arial" w:hAnsi="Arial" w:cs="Arial"/>
          <w:sz w:val="12"/>
          <w:szCs w:val="12"/>
        </w:rPr>
        <w:t>con</w:t>
      </w:r>
      <w:proofErr w:type="spellEnd"/>
      <w:r w:rsidR="00511BC5" w:rsidRPr="00650602">
        <w:rPr>
          <w:rFonts w:ascii="Arial" w:hAnsi="Arial" w:cs="Arial"/>
          <w:sz w:val="12"/>
          <w:szCs w:val="12"/>
        </w:rPr>
        <w:t xml:space="preserve"> tu </w:t>
      </w:r>
      <w:proofErr w:type="spellStart"/>
      <w:r w:rsidR="00511BC5" w:rsidRPr="00650602">
        <w:rPr>
          <w:rFonts w:ascii="Arial" w:hAnsi="Arial" w:cs="Arial"/>
          <w:sz w:val="12"/>
          <w:szCs w:val="12"/>
        </w:rPr>
        <w:t>voz</w:t>
      </w:r>
      <w:proofErr w:type="spellEnd"/>
      <w:r w:rsidR="00511BC5" w:rsidRPr="00650602">
        <w:rPr>
          <w:rFonts w:ascii="Arial" w:hAnsi="Arial" w:cs="Arial"/>
          <w:sz w:val="12"/>
          <w:szCs w:val="12"/>
        </w:rPr>
        <w:t xml:space="preserve"> y </w:t>
      </w:r>
      <w:proofErr w:type="spellStart"/>
      <w:r w:rsidR="00511BC5" w:rsidRPr="00650602">
        <w:rPr>
          <w:rFonts w:ascii="Arial" w:hAnsi="Arial" w:cs="Arial"/>
          <w:sz w:val="12"/>
          <w:szCs w:val="12"/>
        </w:rPr>
        <w:t>cámera</w:t>
      </w:r>
      <w:proofErr w:type="spellEnd"/>
      <w:r w:rsidR="00511BC5" w:rsidRPr="00650602">
        <w:rPr>
          <w:rFonts w:ascii="Arial" w:hAnsi="Arial" w:cs="Arial"/>
          <w:sz w:val="12"/>
          <w:szCs w:val="12"/>
        </w:rPr>
        <w:t xml:space="preserve"> </w:t>
      </w:r>
      <w:proofErr w:type="spellStart"/>
      <w:r w:rsidR="00511BC5" w:rsidRPr="00650602">
        <w:rPr>
          <w:rFonts w:ascii="Arial" w:hAnsi="Arial" w:cs="Arial"/>
          <w:sz w:val="12"/>
          <w:szCs w:val="12"/>
        </w:rPr>
        <w:t>web</w:t>
      </w:r>
      <w:proofErr w:type="spellEnd"/>
      <w:r w:rsidR="00511BC5" w:rsidRPr="00650602">
        <w:rPr>
          <w:rFonts w:ascii="Arial" w:hAnsi="Arial" w:cs="Arial"/>
          <w:sz w:val="12"/>
          <w:szCs w:val="12"/>
        </w:rPr>
        <w:t>: https://www.youtube.com/watch?v=EaFFLhkSGe0</w:t>
      </w:r>
    </w:p>
  </w:footnote>
  <w:footnote w:id="13">
    <w:p w14:paraId="3E8A4E44" w14:textId="190398F0" w:rsidR="00116773" w:rsidRPr="00650602" w:rsidRDefault="00E65751">
      <w:pPr>
        <w:pStyle w:val="Funotentext"/>
        <w:rPr>
          <w:rFonts w:ascii="Arial" w:hAnsi="Arial" w:cs="Arial"/>
          <w:sz w:val="12"/>
          <w:szCs w:val="12"/>
        </w:rPr>
      </w:pPr>
      <w:r w:rsidRPr="00650602">
        <w:rPr>
          <w:rStyle w:val="Funotenzeichen"/>
          <w:rFonts w:ascii="Arial" w:hAnsi="Arial" w:cs="Arial"/>
          <w:sz w:val="12"/>
          <w:szCs w:val="12"/>
        </w:rPr>
        <w:footnoteRef/>
      </w:r>
      <w:r w:rsidRPr="00650602">
        <w:rPr>
          <w:rFonts w:ascii="Arial" w:hAnsi="Arial" w:cs="Arial"/>
          <w:sz w:val="12"/>
          <w:szCs w:val="12"/>
        </w:rPr>
        <w:t xml:space="preserve"> Die Evaluationsbögen mit den Lernenden im Vorfeld besprechen, mögliche Bögen: </w:t>
      </w:r>
      <w:r w:rsidR="00116773" w:rsidRPr="00650602">
        <w:rPr>
          <w:rFonts w:ascii="Arial" w:hAnsi="Arial" w:cs="Arial"/>
          <w:sz w:val="12"/>
          <w:szCs w:val="12"/>
        </w:rPr>
        <w:t>https://www.nibis.de/uploads/nlq-riedl/spanisch/materialband/NKM_Spanisch_2020-</w:t>
      </w:r>
    </w:p>
    <w:p w14:paraId="2B25C753" w14:textId="3A22BC2D" w:rsidR="00E65751" w:rsidRPr="00650602" w:rsidRDefault="00116773">
      <w:pPr>
        <w:pStyle w:val="Funotentext"/>
        <w:rPr>
          <w:rFonts w:ascii="Arial" w:hAnsi="Arial" w:cs="Arial"/>
          <w:sz w:val="12"/>
          <w:szCs w:val="12"/>
        </w:rPr>
      </w:pPr>
      <w:r w:rsidRPr="00650602">
        <w:rPr>
          <w:rFonts w:ascii="Arial" w:hAnsi="Arial" w:cs="Arial"/>
          <w:sz w:val="12"/>
          <w:szCs w:val="12"/>
        </w:rPr>
        <w:t xml:space="preserve">   </w:t>
      </w:r>
      <w:r w:rsidR="00E65751" w:rsidRPr="00650602">
        <w:rPr>
          <w:rFonts w:ascii="Arial" w:hAnsi="Arial" w:cs="Arial"/>
          <w:sz w:val="12"/>
          <w:szCs w:val="12"/>
        </w:rPr>
        <w:t>1.pdf (S. 87f).</w:t>
      </w:r>
    </w:p>
  </w:footnote>
  <w:footnote w:id="14">
    <w:p w14:paraId="04CEA576" w14:textId="77777777" w:rsidR="00F01397" w:rsidRPr="00650602" w:rsidRDefault="00F01397" w:rsidP="00F01397">
      <w:pPr>
        <w:pStyle w:val="Funotentext"/>
        <w:rPr>
          <w:rFonts w:ascii="Arial" w:hAnsi="Arial" w:cs="Arial"/>
          <w:sz w:val="12"/>
          <w:szCs w:val="12"/>
        </w:rPr>
      </w:pPr>
      <w:r w:rsidRPr="00650602">
        <w:rPr>
          <w:rStyle w:val="Funotenzeichen"/>
          <w:rFonts w:ascii="Arial" w:hAnsi="Arial" w:cs="Arial"/>
          <w:sz w:val="12"/>
          <w:szCs w:val="12"/>
        </w:rPr>
        <w:footnoteRef/>
      </w:r>
      <w:r w:rsidRPr="00650602">
        <w:rPr>
          <w:rFonts w:ascii="Arial" w:hAnsi="Arial" w:cs="Arial"/>
          <w:sz w:val="12"/>
          <w:szCs w:val="12"/>
        </w:rPr>
        <w:t xml:space="preserve">  Idee angelehnt an ¡</w:t>
      </w:r>
      <w:proofErr w:type="spellStart"/>
      <w:r w:rsidRPr="00650602">
        <w:rPr>
          <w:rFonts w:ascii="Arial" w:hAnsi="Arial" w:cs="Arial"/>
          <w:sz w:val="12"/>
          <w:szCs w:val="12"/>
        </w:rPr>
        <w:t>Vamos</w:t>
      </w:r>
      <w:proofErr w:type="spellEnd"/>
      <w:r w:rsidRPr="00650602">
        <w:rPr>
          <w:rFonts w:ascii="Arial" w:hAnsi="Arial" w:cs="Arial"/>
          <w:sz w:val="12"/>
          <w:szCs w:val="12"/>
        </w:rPr>
        <w:t>! ¡</w:t>
      </w:r>
      <w:proofErr w:type="spellStart"/>
      <w:r w:rsidRPr="00650602">
        <w:rPr>
          <w:rFonts w:ascii="Arial" w:hAnsi="Arial" w:cs="Arial"/>
          <w:sz w:val="12"/>
          <w:szCs w:val="12"/>
        </w:rPr>
        <w:t>Adelante</w:t>
      </w:r>
      <w:proofErr w:type="spellEnd"/>
      <w:r w:rsidRPr="00650602">
        <w:rPr>
          <w:rFonts w:ascii="Arial" w:hAnsi="Arial" w:cs="Arial"/>
          <w:sz w:val="12"/>
          <w:szCs w:val="12"/>
        </w:rPr>
        <w:t xml:space="preserve">! Paso a </w:t>
      </w:r>
      <w:proofErr w:type="spellStart"/>
      <w:r w:rsidRPr="00650602">
        <w:rPr>
          <w:rFonts w:ascii="Arial" w:hAnsi="Arial" w:cs="Arial"/>
          <w:sz w:val="12"/>
          <w:szCs w:val="12"/>
        </w:rPr>
        <w:t>nivel</w:t>
      </w:r>
      <w:proofErr w:type="spellEnd"/>
      <w:r w:rsidRPr="00650602">
        <w:rPr>
          <w:rFonts w:ascii="Arial" w:hAnsi="Arial" w:cs="Arial"/>
          <w:sz w:val="12"/>
          <w:szCs w:val="12"/>
        </w:rPr>
        <w:t>, Stuttgart 2018, S. 12ff (Es können für diese Aufgabe die Fotos auf S. 12/17/18 verwendet werden oder ähnliche</w:t>
      </w:r>
    </w:p>
    <w:p w14:paraId="06AE51FF" w14:textId="77777777" w:rsidR="00F01397" w:rsidRPr="00650602" w:rsidRDefault="00F01397" w:rsidP="00F01397">
      <w:pPr>
        <w:pStyle w:val="Funotentext"/>
        <w:rPr>
          <w:rFonts w:ascii="Arial" w:hAnsi="Arial" w:cs="Arial"/>
          <w:i/>
          <w:iCs/>
          <w:sz w:val="12"/>
          <w:szCs w:val="12"/>
        </w:rPr>
      </w:pPr>
      <w:r w:rsidRPr="00650602">
        <w:rPr>
          <w:rFonts w:ascii="Arial" w:hAnsi="Arial" w:cs="Arial"/>
          <w:sz w:val="12"/>
          <w:szCs w:val="12"/>
        </w:rPr>
        <w:t xml:space="preserve">   Fotos aus dem Internet. (z.B. https://www.pexels.com/de-de/). Je nach Lernstand müssen ggf. noch Ausdrücke wiederholt werden (u.a. </w:t>
      </w:r>
      <w:proofErr w:type="spellStart"/>
      <w:r w:rsidRPr="00650602">
        <w:rPr>
          <w:rFonts w:ascii="Arial" w:hAnsi="Arial" w:cs="Arial"/>
          <w:i/>
          <w:iCs/>
          <w:sz w:val="12"/>
          <w:szCs w:val="12"/>
        </w:rPr>
        <w:t>tener</w:t>
      </w:r>
      <w:proofErr w:type="spellEnd"/>
      <w:r w:rsidRPr="00650602">
        <w:rPr>
          <w:rFonts w:ascii="Arial" w:hAnsi="Arial" w:cs="Arial"/>
          <w:i/>
          <w:iCs/>
          <w:sz w:val="12"/>
          <w:szCs w:val="12"/>
        </w:rPr>
        <w:t xml:space="preserve"> </w:t>
      </w:r>
      <w:proofErr w:type="spellStart"/>
      <w:r w:rsidRPr="00650602">
        <w:rPr>
          <w:rFonts w:ascii="Arial" w:hAnsi="Arial" w:cs="Arial"/>
          <w:i/>
          <w:iCs/>
          <w:sz w:val="12"/>
          <w:szCs w:val="12"/>
        </w:rPr>
        <w:t>el</w:t>
      </w:r>
      <w:proofErr w:type="spellEnd"/>
      <w:r w:rsidRPr="00650602">
        <w:rPr>
          <w:rFonts w:ascii="Arial" w:hAnsi="Arial" w:cs="Arial"/>
          <w:i/>
          <w:iCs/>
          <w:sz w:val="12"/>
          <w:szCs w:val="12"/>
        </w:rPr>
        <w:t xml:space="preserve"> </w:t>
      </w:r>
      <w:proofErr w:type="spellStart"/>
      <w:r w:rsidRPr="00650602">
        <w:rPr>
          <w:rFonts w:ascii="Arial" w:hAnsi="Arial" w:cs="Arial"/>
          <w:i/>
          <w:iCs/>
          <w:sz w:val="12"/>
          <w:szCs w:val="12"/>
        </w:rPr>
        <w:t>pelo</w:t>
      </w:r>
      <w:proofErr w:type="spellEnd"/>
      <w:r w:rsidRPr="00650602">
        <w:rPr>
          <w:rFonts w:ascii="Arial" w:hAnsi="Arial" w:cs="Arial"/>
          <w:i/>
          <w:iCs/>
          <w:sz w:val="12"/>
          <w:szCs w:val="12"/>
        </w:rPr>
        <w:t xml:space="preserve"> </w:t>
      </w:r>
      <w:proofErr w:type="spellStart"/>
      <w:r w:rsidRPr="00650602">
        <w:rPr>
          <w:rFonts w:ascii="Arial" w:hAnsi="Arial" w:cs="Arial"/>
          <w:i/>
          <w:iCs/>
          <w:sz w:val="12"/>
          <w:szCs w:val="12"/>
        </w:rPr>
        <w:t>moreno</w:t>
      </w:r>
      <w:proofErr w:type="spellEnd"/>
      <w:r w:rsidRPr="00650602">
        <w:rPr>
          <w:rFonts w:ascii="Arial" w:hAnsi="Arial" w:cs="Arial"/>
          <w:i/>
          <w:iCs/>
          <w:sz w:val="12"/>
          <w:szCs w:val="12"/>
        </w:rPr>
        <w:t xml:space="preserve">, </w:t>
      </w:r>
      <w:proofErr w:type="spellStart"/>
      <w:r w:rsidRPr="00650602">
        <w:rPr>
          <w:rFonts w:ascii="Arial" w:hAnsi="Arial" w:cs="Arial"/>
          <w:i/>
          <w:iCs/>
          <w:sz w:val="12"/>
          <w:szCs w:val="12"/>
        </w:rPr>
        <w:t>tener</w:t>
      </w:r>
      <w:proofErr w:type="spellEnd"/>
      <w:r w:rsidRPr="00650602">
        <w:rPr>
          <w:rFonts w:ascii="Arial" w:hAnsi="Arial" w:cs="Arial"/>
          <w:i/>
          <w:iCs/>
          <w:sz w:val="12"/>
          <w:szCs w:val="12"/>
        </w:rPr>
        <w:t xml:space="preserve"> los </w:t>
      </w:r>
    </w:p>
    <w:p w14:paraId="688C6AF7" w14:textId="77777777" w:rsidR="00F01397" w:rsidRPr="004B0716" w:rsidRDefault="00F01397" w:rsidP="00F01397">
      <w:pPr>
        <w:pStyle w:val="Funotentext"/>
        <w:rPr>
          <w:rFonts w:ascii="Arial" w:hAnsi="Arial" w:cs="Arial"/>
          <w:sz w:val="12"/>
          <w:szCs w:val="12"/>
        </w:rPr>
      </w:pPr>
      <w:r w:rsidRPr="00650602">
        <w:rPr>
          <w:rFonts w:ascii="Arial" w:hAnsi="Arial" w:cs="Arial"/>
          <w:i/>
          <w:iCs/>
          <w:sz w:val="12"/>
          <w:szCs w:val="12"/>
        </w:rPr>
        <w:t xml:space="preserve">   </w:t>
      </w:r>
      <w:proofErr w:type="spellStart"/>
      <w:r w:rsidRPr="00650602">
        <w:rPr>
          <w:rFonts w:ascii="Arial" w:hAnsi="Arial" w:cs="Arial"/>
          <w:i/>
          <w:iCs/>
          <w:sz w:val="12"/>
          <w:szCs w:val="12"/>
        </w:rPr>
        <w:t>ojos</w:t>
      </w:r>
      <w:proofErr w:type="spellEnd"/>
      <w:r w:rsidRPr="00650602">
        <w:rPr>
          <w:rFonts w:ascii="Arial" w:hAnsi="Arial" w:cs="Arial"/>
          <w:i/>
          <w:iCs/>
          <w:sz w:val="12"/>
          <w:szCs w:val="12"/>
        </w:rPr>
        <w:t xml:space="preserve"> </w:t>
      </w:r>
      <w:proofErr w:type="spellStart"/>
      <w:r w:rsidRPr="00650602">
        <w:rPr>
          <w:rFonts w:ascii="Arial" w:hAnsi="Arial" w:cs="Arial"/>
          <w:i/>
          <w:iCs/>
          <w:sz w:val="12"/>
          <w:szCs w:val="12"/>
        </w:rPr>
        <w:t>azules</w:t>
      </w:r>
      <w:proofErr w:type="spellEnd"/>
      <w:r w:rsidRPr="00650602">
        <w:rPr>
          <w:rFonts w:ascii="Arial" w:hAnsi="Arial" w:cs="Arial"/>
          <w:i/>
          <w:iCs/>
          <w:sz w:val="12"/>
          <w:szCs w:val="12"/>
        </w:rPr>
        <w:t xml:space="preserve">, </w:t>
      </w:r>
      <w:proofErr w:type="spellStart"/>
      <w:r w:rsidRPr="00650602">
        <w:rPr>
          <w:rFonts w:ascii="Arial" w:hAnsi="Arial" w:cs="Arial"/>
          <w:i/>
          <w:iCs/>
          <w:sz w:val="12"/>
          <w:szCs w:val="12"/>
        </w:rPr>
        <w:t>llevar</w:t>
      </w:r>
      <w:proofErr w:type="spellEnd"/>
      <w:r w:rsidRPr="00650602">
        <w:rPr>
          <w:rFonts w:ascii="Arial" w:hAnsi="Arial" w:cs="Arial"/>
          <w:i/>
          <w:iCs/>
          <w:sz w:val="12"/>
          <w:szCs w:val="12"/>
        </w:rPr>
        <w:t xml:space="preserve"> </w:t>
      </w:r>
      <w:proofErr w:type="spellStart"/>
      <w:r w:rsidRPr="00650602">
        <w:rPr>
          <w:rFonts w:ascii="Arial" w:hAnsi="Arial" w:cs="Arial"/>
          <w:i/>
          <w:iCs/>
          <w:sz w:val="12"/>
          <w:szCs w:val="12"/>
        </w:rPr>
        <w:t>gafas</w:t>
      </w:r>
      <w:proofErr w:type="spellEnd"/>
      <w:r w:rsidRPr="00650602">
        <w:rPr>
          <w:rFonts w:ascii="Arial" w:hAnsi="Arial" w:cs="Arial"/>
          <w:i/>
          <w:iCs/>
          <w:sz w:val="12"/>
          <w:szCs w:val="12"/>
        </w:rPr>
        <w:t xml:space="preserve">, </w:t>
      </w:r>
      <w:proofErr w:type="spellStart"/>
      <w:r w:rsidRPr="00650602">
        <w:rPr>
          <w:rFonts w:ascii="Arial" w:hAnsi="Arial" w:cs="Arial"/>
          <w:i/>
          <w:iCs/>
          <w:sz w:val="12"/>
          <w:szCs w:val="12"/>
        </w:rPr>
        <w:t>ser</w:t>
      </w:r>
      <w:proofErr w:type="spellEnd"/>
      <w:r w:rsidRPr="00650602">
        <w:rPr>
          <w:rFonts w:ascii="Arial" w:hAnsi="Arial" w:cs="Arial"/>
          <w:i/>
          <w:iCs/>
          <w:sz w:val="12"/>
          <w:szCs w:val="12"/>
        </w:rPr>
        <w:t xml:space="preserve"> </w:t>
      </w:r>
      <w:proofErr w:type="spellStart"/>
      <w:r w:rsidRPr="00650602">
        <w:rPr>
          <w:rFonts w:ascii="Arial" w:hAnsi="Arial" w:cs="Arial"/>
          <w:i/>
          <w:iCs/>
          <w:sz w:val="12"/>
          <w:szCs w:val="12"/>
        </w:rPr>
        <w:t>alto</w:t>
      </w:r>
      <w:proofErr w:type="spellEnd"/>
      <w:r w:rsidRPr="00650602">
        <w:rPr>
          <w:rFonts w:ascii="Arial" w:hAnsi="Arial" w:cs="Arial"/>
          <w:i/>
          <w:iCs/>
          <w:sz w:val="12"/>
          <w:szCs w:val="12"/>
        </w:rPr>
        <w:t xml:space="preserve">, </w:t>
      </w:r>
      <w:proofErr w:type="spellStart"/>
      <w:r w:rsidRPr="00650602">
        <w:rPr>
          <w:rFonts w:ascii="Arial" w:hAnsi="Arial" w:cs="Arial"/>
          <w:i/>
          <w:iCs/>
          <w:sz w:val="12"/>
          <w:szCs w:val="12"/>
        </w:rPr>
        <w:t>ser</w:t>
      </w:r>
      <w:proofErr w:type="spellEnd"/>
      <w:r w:rsidRPr="00650602">
        <w:rPr>
          <w:rFonts w:ascii="Arial" w:hAnsi="Arial" w:cs="Arial"/>
          <w:i/>
          <w:iCs/>
          <w:sz w:val="12"/>
          <w:szCs w:val="12"/>
        </w:rPr>
        <w:t xml:space="preserve"> </w:t>
      </w:r>
      <w:proofErr w:type="spellStart"/>
      <w:r w:rsidRPr="00650602">
        <w:rPr>
          <w:rFonts w:ascii="Arial" w:hAnsi="Arial" w:cs="Arial"/>
          <w:i/>
          <w:iCs/>
          <w:sz w:val="12"/>
          <w:szCs w:val="12"/>
        </w:rPr>
        <w:t>gordo</w:t>
      </w:r>
      <w:proofErr w:type="spellEnd"/>
      <w:r w:rsidRPr="00650602">
        <w:rPr>
          <w:rFonts w:ascii="Arial" w:hAnsi="Arial" w:cs="Arial"/>
          <w:sz w:val="12"/>
          <w:szCs w:val="12"/>
        </w:rPr>
        <w:t>)</w:t>
      </w:r>
    </w:p>
  </w:footnote>
  <w:footnote w:id="15">
    <w:p w14:paraId="6DF082EF" w14:textId="77777777" w:rsidR="00F01397" w:rsidRPr="00650602" w:rsidRDefault="00F01397" w:rsidP="00F01397">
      <w:pPr>
        <w:pStyle w:val="Funotentext"/>
        <w:rPr>
          <w:rFonts w:ascii="Arial" w:hAnsi="Arial" w:cs="Arial"/>
          <w:sz w:val="12"/>
          <w:szCs w:val="12"/>
        </w:rPr>
      </w:pPr>
      <w:r w:rsidRPr="00650602">
        <w:rPr>
          <w:rStyle w:val="Funotenzeichen"/>
          <w:rFonts w:ascii="Arial" w:hAnsi="Arial" w:cs="Arial"/>
          <w:sz w:val="12"/>
          <w:szCs w:val="12"/>
        </w:rPr>
        <w:footnoteRef/>
      </w:r>
      <w:r w:rsidRPr="00650602">
        <w:rPr>
          <w:rFonts w:ascii="Arial" w:hAnsi="Arial" w:cs="Arial"/>
          <w:sz w:val="12"/>
          <w:szCs w:val="12"/>
        </w:rPr>
        <w:t xml:space="preserve"> https://www.pexels.com/de-de/foto/mann-spielen-sport-ball-6249666/</w:t>
      </w:r>
    </w:p>
    <w:p w14:paraId="3EDBF8AB" w14:textId="77777777" w:rsidR="00F01397" w:rsidRPr="00650602" w:rsidRDefault="00F01397" w:rsidP="00F01397">
      <w:pPr>
        <w:pStyle w:val="Funotentext"/>
        <w:rPr>
          <w:rFonts w:ascii="Arial" w:hAnsi="Arial" w:cs="Arial"/>
          <w:sz w:val="12"/>
          <w:szCs w:val="12"/>
        </w:rPr>
      </w:pPr>
      <w:r w:rsidRPr="00650602">
        <w:rPr>
          <w:rFonts w:ascii="Arial" w:hAnsi="Arial" w:cs="Arial"/>
          <w:sz w:val="12"/>
          <w:szCs w:val="12"/>
        </w:rPr>
        <w:t xml:space="preserve">  https://www.pexels.com/de-de/foto/frau-sitzung-jung-portrat-8524466/  </w:t>
      </w:r>
    </w:p>
    <w:p w14:paraId="17DF9D0D" w14:textId="77777777" w:rsidR="00F01397" w:rsidRPr="00F01397" w:rsidRDefault="00F01397" w:rsidP="00F01397">
      <w:pPr>
        <w:pStyle w:val="Funotentext"/>
        <w:rPr>
          <w:rFonts w:ascii="Arial" w:hAnsi="Arial" w:cs="Arial"/>
          <w:sz w:val="12"/>
          <w:szCs w:val="12"/>
        </w:rPr>
      </w:pPr>
      <w:r w:rsidRPr="00650602">
        <w:rPr>
          <w:rFonts w:ascii="Arial" w:hAnsi="Arial" w:cs="Arial"/>
          <w:sz w:val="12"/>
          <w:szCs w:val="12"/>
        </w:rPr>
        <w:t xml:space="preserve">  https://www.pexels.com/de-de/foto/madchen-jung-ball-festhalten-7944373/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6C0"/>
    <w:multiLevelType w:val="hybridMultilevel"/>
    <w:tmpl w:val="FA984536"/>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 w15:restartNumberingAfterBreak="0">
    <w:nsid w:val="08880588"/>
    <w:multiLevelType w:val="hybridMultilevel"/>
    <w:tmpl w:val="BFC46DCA"/>
    <w:lvl w:ilvl="0" w:tplc="0407000B">
      <w:start w:val="1"/>
      <w:numFmt w:val="bullet"/>
      <w:lvlText w:val=""/>
      <w:lvlJc w:val="left"/>
      <w:pPr>
        <w:ind w:left="1500" w:hanging="360"/>
      </w:pPr>
      <w:rPr>
        <w:rFonts w:ascii="Wingdings" w:hAnsi="Wingdings" w:hint="default"/>
      </w:rPr>
    </w:lvl>
    <w:lvl w:ilvl="1" w:tplc="04070003" w:tentative="1">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2" w15:restartNumberingAfterBreak="0">
    <w:nsid w:val="088A4987"/>
    <w:multiLevelType w:val="hybridMultilevel"/>
    <w:tmpl w:val="1DF6DF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9E2DA6"/>
    <w:multiLevelType w:val="hybridMultilevel"/>
    <w:tmpl w:val="EFAAED48"/>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162124F6"/>
    <w:multiLevelType w:val="hybridMultilevel"/>
    <w:tmpl w:val="9F3063C6"/>
    <w:lvl w:ilvl="0" w:tplc="4B4618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D8358F"/>
    <w:multiLevelType w:val="hybridMultilevel"/>
    <w:tmpl w:val="F2787E54"/>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33063537"/>
    <w:multiLevelType w:val="hybridMultilevel"/>
    <w:tmpl w:val="8A345B9A"/>
    <w:lvl w:ilvl="0" w:tplc="0407000B">
      <w:start w:val="1"/>
      <w:numFmt w:val="bullet"/>
      <w:lvlText w:val=""/>
      <w:lvlJc w:val="left"/>
      <w:pPr>
        <w:ind w:left="1500" w:hanging="360"/>
      </w:pPr>
      <w:rPr>
        <w:rFonts w:ascii="Wingdings" w:hAnsi="Wingdings" w:hint="default"/>
      </w:rPr>
    </w:lvl>
    <w:lvl w:ilvl="1" w:tplc="04070003" w:tentative="1">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7" w15:restartNumberingAfterBreak="0">
    <w:nsid w:val="3437615D"/>
    <w:multiLevelType w:val="hybridMultilevel"/>
    <w:tmpl w:val="0D7EE7E2"/>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3F753ABB"/>
    <w:multiLevelType w:val="hybridMultilevel"/>
    <w:tmpl w:val="AA40CF34"/>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52375901"/>
    <w:multiLevelType w:val="hybridMultilevel"/>
    <w:tmpl w:val="6E4604B2"/>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53553763"/>
    <w:multiLevelType w:val="hybridMultilevel"/>
    <w:tmpl w:val="F9EEA5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AEB410B"/>
    <w:multiLevelType w:val="hybridMultilevel"/>
    <w:tmpl w:val="5538C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C93E2A"/>
    <w:multiLevelType w:val="hybridMultilevel"/>
    <w:tmpl w:val="3ECCAD8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6052C78"/>
    <w:multiLevelType w:val="hybridMultilevel"/>
    <w:tmpl w:val="7284924C"/>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66F50274"/>
    <w:multiLevelType w:val="hybridMultilevel"/>
    <w:tmpl w:val="8634EF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D790FC6"/>
    <w:multiLevelType w:val="hybridMultilevel"/>
    <w:tmpl w:val="AA40C8B8"/>
    <w:lvl w:ilvl="0" w:tplc="4B4618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F426BE1"/>
    <w:multiLevelType w:val="hybridMultilevel"/>
    <w:tmpl w:val="664016DC"/>
    <w:lvl w:ilvl="0" w:tplc="4B4618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
  </w:num>
  <w:num w:numId="4">
    <w:abstractNumId w:val="5"/>
  </w:num>
  <w:num w:numId="5">
    <w:abstractNumId w:val="7"/>
  </w:num>
  <w:num w:numId="6">
    <w:abstractNumId w:val="3"/>
  </w:num>
  <w:num w:numId="7">
    <w:abstractNumId w:val="8"/>
  </w:num>
  <w:num w:numId="8">
    <w:abstractNumId w:val="9"/>
  </w:num>
  <w:num w:numId="9">
    <w:abstractNumId w:val="13"/>
  </w:num>
  <w:num w:numId="10">
    <w:abstractNumId w:val="16"/>
  </w:num>
  <w:num w:numId="11">
    <w:abstractNumId w:val="14"/>
  </w:num>
  <w:num w:numId="12">
    <w:abstractNumId w:val="4"/>
  </w:num>
  <w:num w:numId="13">
    <w:abstractNumId w:val="15"/>
  </w:num>
  <w:num w:numId="14">
    <w:abstractNumId w:val="0"/>
  </w:num>
  <w:num w:numId="15">
    <w:abstractNumId w:val="6"/>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A9"/>
    <w:rsid w:val="000067C6"/>
    <w:rsid w:val="00014CDE"/>
    <w:rsid w:val="00032FA5"/>
    <w:rsid w:val="00080F96"/>
    <w:rsid w:val="000C19F0"/>
    <w:rsid w:val="00116773"/>
    <w:rsid w:val="001537B7"/>
    <w:rsid w:val="001F51D1"/>
    <w:rsid w:val="002108AF"/>
    <w:rsid w:val="00213521"/>
    <w:rsid w:val="00217A60"/>
    <w:rsid w:val="0022306C"/>
    <w:rsid w:val="00233F94"/>
    <w:rsid w:val="00243249"/>
    <w:rsid w:val="00283818"/>
    <w:rsid w:val="002D6C5C"/>
    <w:rsid w:val="002D6F58"/>
    <w:rsid w:val="00326018"/>
    <w:rsid w:val="00326602"/>
    <w:rsid w:val="00343F4C"/>
    <w:rsid w:val="00393733"/>
    <w:rsid w:val="003A0F65"/>
    <w:rsid w:val="003C7253"/>
    <w:rsid w:val="003D2025"/>
    <w:rsid w:val="00420750"/>
    <w:rsid w:val="00442CFE"/>
    <w:rsid w:val="00466B92"/>
    <w:rsid w:val="004B0716"/>
    <w:rsid w:val="004C31CF"/>
    <w:rsid w:val="004D18C8"/>
    <w:rsid w:val="004F3558"/>
    <w:rsid w:val="00502F83"/>
    <w:rsid w:val="00511BC5"/>
    <w:rsid w:val="00533629"/>
    <w:rsid w:val="005364CE"/>
    <w:rsid w:val="00540A69"/>
    <w:rsid w:val="00586F62"/>
    <w:rsid w:val="005B6A4A"/>
    <w:rsid w:val="005B774B"/>
    <w:rsid w:val="005D14E0"/>
    <w:rsid w:val="00630154"/>
    <w:rsid w:val="006410DF"/>
    <w:rsid w:val="00650602"/>
    <w:rsid w:val="00724A0D"/>
    <w:rsid w:val="00735D18"/>
    <w:rsid w:val="00750BFD"/>
    <w:rsid w:val="007746A9"/>
    <w:rsid w:val="007C41DE"/>
    <w:rsid w:val="007D4896"/>
    <w:rsid w:val="007D5253"/>
    <w:rsid w:val="00817C8A"/>
    <w:rsid w:val="008411AE"/>
    <w:rsid w:val="008A2E5C"/>
    <w:rsid w:val="008B35A8"/>
    <w:rsid w:val="0092652A"/>
    <w:rsid w:val="00944725"/>
    <w:rsid w:val="00954D7F"/>
    <w:rsid w:val="009959A0"/>
    <w:rsid w:val="009B5B62"/>
    <w:rsid w:val="009C3C10"/>
    <w:rsid w:val="009C3C24"/>
    <w:rsid w:val="009E6F41"/>
    <w:rsid w:val="00A04AB3"/>
    <w:rsid w:val="00A177E1"/>
    <w:rsid w:val="00A17A93"/>
    <w:rsid w:val="00A335C3"/>
    <w:rsid w:val="00A62024"/>
    <w:rsid w:val="00A8569D"/>
    <w:rsid w:val="00A870E4"/>
    <w:rsid w:val="00AD4235"/>
    <w:rsid w:val="00B47921"/>
    <w:rsid w:val="00B81710"/>
    <w:rsid w:val="00BB1526"/>
    <w:rsid w:val="00BB1AF0"/>
    <w:rsid w:val="00BC0EFA"/>
    <w:rsid w:val="00BE0C49"/>
    <w:rsid w:val="00C1136F"/>
    <w:rsid w:val="00C14BC0"/>
    <w:rsid w:val="00C740A6"/>
    <w:rsid w:val="00C77D54"/>
    <w:rsid w:val="00C859DC"/>
    <w:rsid w:val="00C865FB"/>
    <w:rsid w:val="00CC1583"/>
    <w:rsid w:val="00CC1F26"/>
    <w:rsid w:val="00CC525C"/>
    <w:rsid w:val="00CF48C1"/>
    <w:rsid w:val="00D030E4"/>
    <w:rsid w:val="00D32346"/>
    <w:rsid w:val="00D658E0"/>
    <w:rsid w:val="00DF4D4E"/>
    <w:rsid w:val="00E34DDB"/>
    <w:rsid w:val="00E65751"/>
    <w:rsid w:val="00E801B1"/>
    <w:rsid w:val="00ED731B"/>
    <w:rsid w:val="00EF7949"/>
    <w:rsid w:val="00F01397"/>
    <w:rsid w:val="00F3188E"/>
    <w:rsid w:val="00F811B1"/>
    <w:rsid w:val="00F93367"/>
    <w:rsid w:val="00FD2E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25300"/>
  <w15:chartTrackingRefBased/>
  <w15:docId w15:val="{D49E492B-A3CF-4566-B86B-2B7EE941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C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24324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43249"/>
    <w:rPr>
      <w:sz w:val="20"/>
      <w:szCs w:val="20"/>
    </w:rPr>
  </w:style>
  <w:style w:type="character" w:styleId="Funotenzeichen">
    <w:name w:val="footnote reference"/>
    <w:basedOn w:val="Absatz-Standardschriftart"/>
    <w:uiPriority w:val="99"/>
    <w:semiHidden/>
    <w:unhideWhenUsed/>
    <w:rsid w:val="00243249"/>
    <w:rPr>
      <w:vertAlign w:val="superscript"/>
    </w:rPr>
  </w:style>
  <w:style w:type="character" w:styleId="Hyperlink">
    <w:name w:val="Hyperlink"/>
    <w:basedOn w:val="Absatz-Standardschriftart"/>
    <w:uiPriority w:val="99"/>
    <w:unhideWhenUsed/>
    <w:rsid w:val="00511BC5"/>
    <w:rPr>
      <w:color w:val="0000FF" w:themeColor="hyperlink"/>
      <w:u w:val="single"/>
    </w:rPr>
  </w:style>
  <w:style w:type="character" w:styleId="NichtaufgelsteErwhnung">
    <w:name w:val="Unresolved Mention"/>
    <w:basedOn w:val="Absatz-Standardschriftart"/>
    <w:uiPriority w:val="99"/>
    <w:semiHidden/>
    <w:unhideWhenUsed/>
    <w:rsid w:val="00511BC5"/>
    <w:rPr>
      <w:color w:val="605E5C"/>
      <w:shd w:val="clear" w:color="auto" w:fill="E1DFDD"/>
    </w:rPr>
  </w:style>
  <w:style w:type="paragraph" w:styleId="Listenabsatz">
    <w:name w:val="List Paragraph"/>
    <w:basedOn w:val="Standard"/>
    <w:uiPriority w:val="34"/>
    <w:qFormat/>
    <w:rsid w:val="005D1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42AD7-682C-4EBC-8D86-463043D10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1140</Words>
  <Characters>7189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Fischer</dc:creator>
  <cp:keywords/>
  <dc:description/>
  <cp:lastModifiedBy>SEP</cp:lastModifiedBy>
  <cp:revision>89</cp:revision>
  <cp:lastPrinted>2022-07-23T12:29:00Z</cp:lastPrinted>
  <dcterms:created xsi:type="dcterms:W3CDTF">2022-07-23T10:26:00Z</dcterms:created>
  <dcterms:modified xsi:type="dcterms:W3CDTF">2022-10-13T09:45:00Z</dcterms:modified>
</cp:coreProperties>
</file>